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DC16C" w14:textId="262A47B0" w:rsidR="00347674" w:rsidRPr="00054FAA" w:rsidRDefault="00347674" w:rsidP="00347674">
      <w:pPr>
        <w:pStyle w:val="UDC"/>
        <w:rPr>
          <w:lang w:val="en-US"/>
        </w:rPr>
      </w:pPr>
      <w:r w:rsidRPr="00054FAA">
        <w:rPr>
          <w:lang w:val="en-US"/>
        </w:rPr>
        <w:t>UDC 37.091.64</w:t>
      </w:r>
    </w:p>
    <w:p w14:paraId="5B621091" w14:textId="01EDA76F" w:rsidR="00347674" w:rsidRPr="00054FAA" w:rsidRDefault="005F0723" w:rsidP="00347674">
      <w:pPr>
        <w:pStyle w:val="Authors"/>
        <w:rPr>
          <w:lang w:val="en-US"/>
        </w:rPr>
      </w:pPr>
      <w:r w:rsidRPr="00054FAA">
        <w:rPr>
          <w:lang w:val="en-US"/>
        </w:rPr>
        <w:t>Organizing Committee of the Conference</w:t>
      </w:r>
    </w:p>
    <w:p w14:paraId="5C227DB0" w14:textId="46A2092C" w:rsidR="00347674" w:rsidRPr="00054FAA" w:rsidRDefault="00A713A9" w:rsidP="00347674">
      <w:pPr>
        <w:pStyle w:val="Affiliation"/>
        <w:rPr>
          <w:lang w:val="en-US"/>
        </w:rPr>
      </w:pPr>
      <w:proofErr w:type="spellStart"/>
      <w:r w:rsidRPr="00054FAA">
        <w:rPr>
          <w:lang w:val="en-US"/>
        </w:rPr>
        <w:t>SPbPU</w:t>
      </w:r>
      <w:proofErr w:type="spellEnd"/>
    </w:p>
    <w:p w14:paraId="5FF1E7C7" w14:textId="150E5602" w:rsidR="00347674" w:rsidRPr="00054FAA" w:rsidRDefault="00A713A9" w:rsidP="00CC5417">
      <w:pPr>
        <w:pStyle w:val="ArticleTitle"/>
        <w:rPr>
          <w:lang w:val="en-US"/>
        </w:rPr>
      </w:pPr>
      <w:r w:rsidRPr="00054FAA">
        <w:rPr>
          <w:lang w:val="en-US"/>
        </w:rPr>
        <w:t xml:space="preserve">Formatting of MTEE articles </w:t>
      </w:r>
      <w:r w:rsidR="00054FAA">
        <w:rPr>
          <w:lang w:val="en-US"/>
        </w:rPr>
        <w:t>using</w:t>
      </w:r>
      <w:r w:rsidRPr="00054FAA">
        <w:rPr>
          <w:lang w:val="en-US"/>
        </w:rPr>
        <w:t xml:space="preserve"> MS Word</w:t>
      </w:r>
    </w:p>
    <w:p w14:paraId="21F1A20A" w14:textId="7F88DF6F" w:rsidR="00A713A9" w:rsidRPr="00054FAA" w:rsidRDefault="005F0723" w:rsidP="00347674">
      <w:pPr>
        <w:pStyle w:val="Text"/>
        <w:rPr>
          <w:lang w:val="en-US"/>
        </w:rPr>
      </w:pPr>
      <w:r w:rsidRPr="00054FAA">
        <w:rPr>
          <w:lang w:val="en-US"/>
        </w:rPr>
        <w:t xml:space="preserve">This document is intended to assist authors </w:t>
      </w:r>
      <w:r w:rsidR="006D70A6">
        <w:rPr>
          <w:lang w:val="en-US"/>
        </w:rPr>
        <w:t>in using</w:t>
      </w:r>
      <w:r w:rsidRPr="00054FAA">
        <w:rPr>
          <w:lang w:val="en-US"/>
        </w:rPr>
        <w:t xml:space="preserve"> MS Word software to format articles planned for publication in the MTEE Conference Proceedings. It contains both basic recommendations for the content of articles and a brief description of</w:t>
      </w:r>
      <w:r w:rsidR="00054FAA">
        <w:rPr>
          <w:lang w:val="en-US"/>
        </w:rPr>
        <w:t> </w:t>
      </w:r>
      <w:r w:rsidRPr="00054FAA">
        <w:rPr>
          <w:lang w:val="en-US"/>
        </w:rPr>
        <w:t>the</w:t>
      </w:r>
      <w:r w:rsidR="00054FAA">
        <w:rPr>
          <w:lang w:val="en-US"/>
        </w:rPr>
        <w:t> applicable</w:t>
      </w:r>
      <w:r w:rsidRPr="00054FAA">
        <w:rPr>
          <w:lang w:val="en-US"/>
        </w:rPr>
        <w:t xml:space="preserve"> tools.</w:t>
      </w:r>
    </w:p>
    <w:p w14:paraId="652889AC" w14:textId="407F8A1E" w:rsidR="005F0723" w:rsidRPr="00054FAA" w:rsidRDefault="005F0723" w:rsidP="00347674">
      <w:pPr>
        <w:pStyle w:val="Text"/>
        <w:rPr>
          <w:lang w:val="en-US"/>
        </w:rPr>
      </w:pPr>
      <w:r w:rsidRPr="00054FAA">
        <w:rPr>
          <w:lang w:val="en-US"/>
        </w:rPr>
        <w:t xml:space="preserve">This file, as well as the </w:t>
      </w:r>
      <w:r w:rsidR="00054FAA">
        <w:rPr>
          <w:lang w:val="en-US"/>
        </w:rPr>
        <w:t>provided</w:t>
      </w:r>
      <w:r w:rsidRPr="00054FAA">
        <w:rPr>
          <w:lang w:val="en-US"/>
        </w:rPr>
        <w:t xml:space="preserve"> template, contains pre-configured styles that </w:t>
      </w:r>
      <w:r w:rsidR="00054FAA">
        <w:rPr>
          <w:lang w:val="en-US"/>
        </w:rPr>
        <w:t>facilitate</w:t>
      </w:r>
      <w:r w:rsidRPr="00054FAA">
        <w:rPr>
          <w:lang w:val="en-US"/>
        </w:rPr>
        <w:t xml:space="preserve"> </w:t>
      </w:r>
      <w:r w:rsidR="00054FAA">
        <w:rPr>
          <w:lang w:val="en-US"/>
        </w:rPr>
        <w:t>effortless</w:t>
      </w:r>
      <w:r w:rsidRPr="00054FAA">
        <w:rPr>
          <w:lang w:val="en-US"/>
        </w:rPr>
        <w:t xml:space="preserve"> and </w:t>
      </w:r>
      <w:r w:rsidR="00054FAA">
        <w:rPr>
          <w:lang w:val="en-US"/>
        </w:rPr>
        <w:t>effective</w:t>
      </w:r>
      <w:r w:rsidRPr="00054FAA">
        <w:rPr>
          <w:lang w:val="en-US"/>
        </w:rPr>
        <w:t xml:space="preserve"> </w:t>
      </w:r>
      <w:r w:rsidR="00054FAA">
        <w:rPr>
          <w:lang w:val="en-US"/>
        </w:rPr>
        <w:t>adjustment</w:t>
      </w:r>
      <w:r w:rsidRPr="00054FAA">
        <w:rPr>
          <w:lang w:val="en-US"/>
        </w:rPr>
        <w:t xml:space="preserve"> of the </w:t>
      </w:r>
      <w:r w:rsidR="0011773F">
        <w:rPr>
          <w:lang w:val="en-US"/>
        </w:rPr>
        <w:t>draft</w:t>
      </w:r>
      <w:r w:rsidRPr="00054FAA">
        <w:rPr>
          <w:lang w:val="en-US"/>
        </w:rPr>
        <w:t xml:space="preserve"> </w:t>
      </w:r>
      <w:r w:rsidR="00CE7EAB">
        <w:rPr>
          <w:lang w:val="en-US"/>
        </w:rPr>
        <w:t xml:space="preserve">paper </w:t>
      </w:r>
      <w:r w:rsidRPr="00054FAA">
        <w:rPr>
          <w:lang w:val="en-US"/>
        </w:rPr>
        <w:t xml:space="preserve">in accordance with the established requirements. Please use MS Word 2010 or newer software when working with it. </w:t>
      </w:r>
      <w:r w:rsidR="0011773F">
        <w:rPr>
          <w:lang w:val="en-US"/>
        </w:rPr>
        <w:t>T</w:t>
      </w:r>
      <w:r w:rsidRPr="00054FAA">
        <w:rPr>
          <w:lang w:val="en-US"/>
        </w:rPr>
        <w:t>he Styles menu</w:t>
      </w:r>
      <w:r w:rsidR="0011773F">
        <w:rPr>
          <w:lang w:val="en-US"/>
        </w:rPr>
        <w:t xml:space="preserve"> can be accessed</w:t>
      </w:r>
      <w:r w:rsidRPr="00054FAA">
        <w:rPr>
          <w:lang w:val="en-US"/>
        </w:rPr>
        <w:t xml:space="preserve"> from the ribbon menu by selecting Styles, or</w:t>
      </w:r>
      <w:r w:rsidR="0011773F">
        <w:rPr>
          <w:lang w:val="en-US"/>
        </w:rPr>
        <w:t> </w:t>
      </w:r>
      <w:r w:rsidRPr="00054FAA">
        <w:rPr>
          <w:lang w:val="en-US"/>
        </w:rPr>
        <w:t xml:space="preserve">by pressing Alt + Ctrl + Shift + S </w:t>
      </w:r>
      <w:r w:rsidR="00B86D74">
        <w:rPr>
          <w:lang w:val="en-US"/>
        </w:rPr>
        <w:t xml:space="preserve">on </w:t>
      </w:r>
      <w:r w:rsidRPr="00054FAA">
        <w:rPr>
          <w:lang w:val="en-US"/>
        </w:rPr>
        <w:t>Windows</w:t>
      </w:r>
      <w:r w:rsidR="00B86D74">
        <w:rPr>
          <w:lang w:val="en-US"/>
        </w:rPr>
        <w:t xml:space="preserve"> (Figure 1</w:t>
      </w:r>
      <w:r w:rsidRPr="00054FAA">
        <w:rPr>
          <w:lang w:val="en-US"/>
        </w:rPr>
        <w:t>).</w:t>
      </w:r>
    </w:p>
    <w:p w14:paraId="14E2DE5B" w14:textId="2CBC0655" w:rsidR="00AA2A11" w:rsidRDefault="00AA2A11" w:rsidP="00AA2A11">
      <w:pPr>
        <w:pStyle w:val="Figure"/>
      </w:pPr>
      <w:r w:rsidRPr="00AA2A11">
        <w:rPr>
          <w:noProof/>
        </w:rPr>
        <w:drawing>
          <wp:inline distT="0" distB="0" distL="0" distR="0" wp14:anchorId="26C0292B" wp14:editId="34F817F6">
            <wp:extent cx="3143689" cy="5296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3689" cy="5296639"/>
                    </a:xfrm>
                    <a:prstGeom prst="rect">
                      <a:avLst/>
                    </a:prstGeom>
                  </pic:spPr>
                </pic:pic>
              </a:graphicData>
            </a:graphic>
          </wp:inline>
        </w:drawing>
      </w:r>
    </w:p>
    <w:p w14:paraId="444BB16D" w14:textId="4E8EAFD8" w:rsidR="00AA2A11" w:rsidRPr="00054FAA" w:rsidRDefault="00AA2A11" w:rsidP="00AA2A11">
      <w:pPr>
        <w:pStyle w:val="FigureCaption"/>
        <w:rPr>
          <w:lang w:val="en-US"/>
        </w:rPr>
      </w:pPr>
      <w:r w:rsidRPr="00054FAA">
        <w:rPr>
          <w:lang w:val="en-US"/>
        </w:rPr>
        <w:t>Figure 1 – Screenshot of the Styles menu (Microsoft Office 2019)</w:t>
      </w:r>
    </w:p>
    <w:p w14:paraId="4990B0DA" w14:textId="5B1DDF82" w:rsidR="00AA2A11" w:rsidRPr="00054FAA" w:rsidRDefault="00AA2A11" w:rsidP="00AA2A11">
      <w:pPr>
        <w:pStyle w:val="Text"/>
        <w:rPr>
          <w:lang w:val="en-US"/>
        </w:rPr>
      </w:pPr>
      <w:r w:rsidRPr="00054FAA">
        <w:rPr>
          <w:lang w:val="en-US"/>
        </w:rPr>
        <w:t>To apply a preset, place the cursor within the line or paragraph to</w:t>
      </w:r>
      <w:r w:rsidR="0011773F">
        <w:rPr>
          <w:lang w:val="en-US"/>
        </w:rPr>
        <w:t xml:space="preserve"> be</w:t>
      </w:r>
      <w:r w:rsidRPr="00054FAA">
        <w:rPr>
          <w:lang w:val="en-US"/>
        </w:rPr>
        <w:t xml:space="preserve"> style</w:t>
      </w:r>
      <w:r w:rsidR="0011773F">
        <w:rPr>
          <w:lang w:val="en-US"/>
        </w:rPr>
        <w:t>d</w:t>
      </w:r>
      <w:r w:rsidRPr="00054FAA">
        <w:rPr>
          <w:lang w:val="en-US"/>
        </w:rPr>
        <w:t>, and click the preset in the Styles menu. Please do not add indentation manually or</w:t>
      </w:r>
      <w:r w:rsidR="00054FAA" w:rsidRPr="00054FAA">
        <w:rPr>
          <w:lang w:val="en-US"/>
        </w:rPr>
        <w:t> </w:t>
      </w:r>
      <w:r w:rsidRPr="00054FAA">
        <w:rPr>
          <w:lang w:val="en-US"/>
        </w:rPr>
        <w:t xml:space="preserve">capitalize </w:t>
      </w:r>
      <w:r w:rsidRPr="00054FAA">
        <w:rPr>
          <w:lang w:val="en-US"/>
        </w:rPr>
        <w:lastRenderedPageBreak/>
        <w:t>where it is not justified by syntax and is not part of an established term or</w:t>
      </w:r>
      <w:r w:rsidR="00054FAA" w:rsidRPr="00054FAA">
        <w:rPr>
          <w:lang w:val="en-US"/>
        </w:rPr>
        <w:t> </w:t>
      </w:r>
      <w:r w:rsidRPr="00054FAA">
        <w:rPr>
          <w:lang w:val="en-US"/>
        </w:rPr>
        <w:t xml:space="preserve">trade name: the </w:t>
      </w:r>
      <w:r w:rsidR="00054FAA">
        <w:rPr>
          <w:lang w:val="en-US"/>
        </w:rPr>
        <w:t>text will be</w:t>
      </w:r>
      <w:r w:rsidRPr="00054FAA">
        <w:rPr>
          <w:lang w:val="en-US"/>
        </w:rPr>
        <w:t xml:space="preserve"> </w:t>
      </w:r>
      <w:r w:rsidR="00054FAA">
        <w:rPr>
          <w:lang w:val="en-US"/>
        </w:rPr>
        <w:t>adjus</w:t>
      </w:r>
      <w:r w:rsidRPr="00054FAA">
        <w:rPr>
          <w:lang w:val="en-US"/>
        </w:rPr>
        <w:t>ted automatically. The elements of the article are</w:t>
      </w:r>
      <w:r w:rsidR="00054FAA">
        <w:rPr>
          <w:lang w:val="en-US"/>
        </w:rPr>
        <w:t> </w:t>
      </w:r>
      <w:r w:rsidRPr="00054FAA">
        <w:rPr>
          <w:lang w:val="en-US"/>
        </w:rPr>
        <w:t>formatted as</w:t>
      </w:r>
      <w:r w:rsidR="0011773F">
        <w:rPr>
          <w:lang w:val="en-US"/>
        </w:rPr>
        <w:t> </w:t>
      </w:r>
      <w:r w:rsidRPr="00054FAA">
        <w:rPr>
          <w:lang w:val="en-US"/>
        </w:rPr>
        <w:t>follows (Table 1):</w:t>
      </w:r>
    </w:p>
    <w:p w14:paraId="05854290" w14:textId="2E1F8C4C" w:rsidR="00AA2A11" w:rsidRDefault="00AA2A11" w:rsidP="00AA2A11">
      <w:pPr>
        <w:pStyle w:val="TableCaption"/>
      </w:pPr>
      <w:proofErr w:type="spellStart"/>
      <w:r>
        <w:t>Table</w:t>
      </w:r>
      <w:proofErr w:type="spellEnd"/>
      <w:r>
        <w:t xml:space="preserve"> 1. </w:t>
      </w:r>
      <w:proofErr w:type="spellStart"/>
      <w:r>
        <w:t>Item</w:t>
      </w:r>
      <w:proofErr w:type="spellEnd"/>
      <w:r>
        <w:t xml:space="preserve"> </w:t>
      </w:r>
      <w:proofErr w:type="spellStart"/>
      <w:r>
        <w:t>Style</w:t>
      </w:r>
      <w:proofErr w:type="spellEnd"/>
      <w:r>
        <w:t xml:space="preserve"> </w:t>
      </w:r>
      <w:proofErr w:type="spellStart"/>
      <w:r>
        <w:t>Names</w:t>
      </w:r>
      <w:proofErr w:type="spellEnd"/>
    </w:p>
    <w:tbl>
      <w:tblPr>
        <w:tblStyle w:val="TableGrid"/>
        <w:tblW w:w="0" w:type="auto"/>
        <w:jc w:val="center"/>
        <w:tblLook w:val="04A0" w:firstRow="1" w:lastRow="0" w:firstColumn="1" w:lastColumn="0" w:noHBand="0" w:noVBand="1"/>
      </w:tblPr>
      <w:tblGrid>
        <w:gridCol w:w="3823"/>
        <w:gridCol w:w="2888"/>
      </w:tblGrid>
      <w:tr w:rsidR="00AA2A11" w14:paraId="6D955635" w14:textId="148DEE30" w:rsidTr="00AA2A11">
        <w:trPr>
          <w:jc w:val="center"/>
        </w:trPr>
        <w:tc>
          <w:tcPr>
            <w:tcW w:w="3823" w:type="dxa"/>
          </w:tcPr>
          <w:p w14:paraId="47047E6F" w14:textId="63A605AD" w:rsidR="00AA2A11" w:rsidRDefault="00AA2A11" w:rsidP="00CC5417">
            <w:pPr>
              <w:pStyle w:val="Text"/>
              <w:ind w:firstLine="0"/>
              <w:jc w:val="center"/>
            </w:pPr>
            <w:proofErr w:type="spellStart"/>
            <w:r>
              <w:t>Element</w:t>
            </w:r>
            <w:proofErr w:type="spellEnd"/>
          </w:p>
        </w:tc>
        <w:tc>
          <w:tcPr>
            <w:tcW w:w="2888" w:type="dxa"/>
          </w:tcPr>
          <w:p w14:paraId="12735520" w14:textId="610C73B7" w:rsidR="00AA2A11" w:rsidRPr="00AA2A11" w:rsidRDefault="00AA2A11" w:rsidP="00CC5417">
            <w:pPr>
              <w:pStyle w:val="Text"/>
              <w:ind w:firstLine="0"/>
              <w:jc w:val="center"/>
            </w:pPr>
            <w:proofErr w:type="spellStart"/>
            <w:r>
              <w:t>Style</w:t>
            </w:r>
            <w:proofErr w:type="spellEnd"/>
          </w:p>
        </w:tc>
      </w:tr>
      <w:tr w:rsidR="00AA2A11" w14:paraId="02AFEA66" w14:textId="77777777" w:rsidTr="00AA2A11">
        <w:trPr>
          <w:jc w:val="center"/>
        </w:trPr>
        <w:tc>
          <w:tcPr>
            <w:tcW w:w="3823" w:type="dxa"/>
          </w:tcPr>
          <w:p w14:paraId="3DEEB5AB" w14:textId="7201F961" w:rsidR="00AA2A11" w:rsidRDefault="00AA2A11" w:rsidP="00AA2A11">
            <w:pPr>
              <w:pStyle w:val="Text"/>
              <w:ind w:firstLine="0"/>
            </w:pPr>
            <w:r>
              <w:t>UDC</w:t>
            </w:r>
          </w:p>
        </w:tc>
        <w:tc>
          <w:tcPr>
            <w:tcW w:w="2888" w:type="dxa"/>
          </w:tcPr>
          <w:p w14:paraId="09BC37F7" w14:textId="50C8FE97" w:rsidR="00AA2A11" w:rsidRDefault="00AA2A11" w:rsidP="00AA2A11">
            <w:pPr>
              <w:pStyle w:val="Text"/>
              <w:ind w:firstLine="0"/>
              <w:rPr>
                <w:lang w:val="en-US"/>
              </w:rPr>
            </w:pPr>
            <w:r>
              <w:t>UDC</w:t>
            </w:r>
          </w:p>
        </w:tc>
      </w:tr>
      <w:tr w:rsidR="00AA2A11" w14:paraId="6746D115" w14:textId="65C8F943" w:rsidTr="00AA2A11">
        <w:trPr>
          <w:jc w:val="center"/>
        </w:trPr>
        <w:tc>
          <w:tcPr>
            <w:tcW w:w="3823" w:type="dxa"/>
          </w:tcPr>
          <w:p w14:paraId="15192831" w14:textId="5083C6D8" w:rsidR="00AA2A11" w:rsidRPr="00054FAA" w:rsidRDefault="00054FAA" w:rsidP="00AA2A11">
            <w:pPr>
              <w:pStyle w:val="Text"/>
              <w:ind w:firstLine="0"/>
              <w:rPr>
                <w:lang w:val="en-US"/>
              </w:rPr>
            </w:pPr>
            <w:r>
              <w:rPr>
                <w:lang w:val="en-US"/>
              </w:rPr>
              <w:t xml:space="preserve">F.M. </w:t>
            </w:r>
            <w:r w:rsidR="00AA2A11" w:rsidRPr="00054FAA">
              <w:rPr>
                <w:lang w:val="en-US"/>
              </w:rPr>
              <w:t>Surname of the authors</w:t>
            </w:r>
          </w:p>
        </w:tc>
        <w:tc>
          <w:tcPr>
            <w:tcW w:w="2888" w:type="dxa"/>
          </w:tcPr>
          <w:p w14:paraId="012799E0" w14:textId="5AC054A7" w:rsidR="00AA2A11" w:rsidRPr="00AA2A11" w:rsidRDefault="00AA2A11" w:rsidP="00AA2A11">
            <w:pPr>
              <w:pStyle w:val="Text"/>
              <w:ind w:firstLine="0"/>
              <w:rPr>
                <w:lang w:val="en-US"/>
              </w:rPr>
            </w:pPr>
            <w:proofErr w:type="spellStart"/>
            <w:r>
              <w:t>Authors</w:t>
            </w:r>
            <w:proofErr w:type="spellEnd"/>
          </w:p>
        </w:tc>
      </w:tr>
      <w:tr w:rsidR="00AA2A11" w14:paraId="7B46F158" w14:textId="6B193D28" w:rsidTr="00AA2A11">
        <w:trPr>
          <w:jc w:val="center"/>
        </w:trPr>
        <w:tc>
          <w:tcPr>
            <w:tcW w:w="3823" w:type="dxa"/>
          </w:tcPr>
          <w:p w14:paraId="22D00100" w14:textId="0503FD92" w:rsidR="00AA2A11" w:rsidRDefault="00AA2A11" w:rsidP="00AA2A11">
            <w:pPr>
              <w:pStyle w:val="Text"/>
              <w:ind w:firstLine="0"/>
            </w:pPr>
            <w:proofErr w:type="spellStart"/>
            <w:r>
              <w:t>Organization</w:t>
            </w:r>
            <w:proofErr w:type="spellEnd"/>
          </w:p>
        </w:tc>
        <w:tc>
          <w:tcPr>
            <w:tcW w:w="2888" w:type="dxa"/>
          </w:tcPr>
          <w:p w14:paraId="20C3314C" w14:textId="67EF0091" w:rsidR="00AA2A11" w:rsidRPr="00AA2A11" w:rsidRDefault="00AA2A11" w:rsidP="00AA2A11">
            <w:pPr>
              <w:pStyle w:val="Text"/>
              <w:ind w:firstLine="0"/>
              <w:rPr>
                <w:lang w:val="en-US"/>
              </w:rPr>
            </w:pPr>
            <w:proofErr w:type="spellStart"/>
            <w:r>
              <w:t>Affiliation</w:t>
            </w:r>
            <w:proofErr w:type="spellEnd"/>
          </w:p>
        </w:tc>
      </w:tr>
      <w:tr w:rsidR="00AA2A11" w14:paraId="6EA933DD" w14:textId="79DA5FE0" w:rsidTr="00AA2A11">
        <w:trPr>
          <w:jc w:val="center"/>
        </w:trPr>
        <w:tc>
          <w:tcPr>
            <w:tcW w:w="3823" w:type="dxa"/>
          </w:tcPr>
          <w:p w14:paraId="6BA5BAC5" w14:textId="3EEAAC98" w:rsidR="00AA2A11" w:rsidRPr="0011773F" w:rsidRDefault="0011773F" w:rsidP="00AA2A11">
            <w:pPr>
              <w:pStyle w:val="Text"/>
              <w:ind w:firstLine="0"/>
              <w:rPr>
                <w:lang w:val="en-US"/>
              </w:rPr>
            </w:pPr>
            <w:r>
              <w:rPr>
                <w:lang w:val="en-US"/>
              </w:rPr>
              <w:t>Title</w:t>
            </w:r>
          </w:p>
        </w:tc>
        <w:tc>
          <w:tcPr>
            <w:tcW w:w="2888" w:type="dxa"/>
          </w:tcPr>
          <w:p w14:paraId="4FFB16DE" w14:textId="3916D419" w:rsidR="00AA2A11" w:rsidRPr="00CC5417" w:rsidRDefault="00CC5417" w:rsidP="00AA2A11">
            <w:pPr>
              <w:pStyle w:val="Text"/>
              <w:ind w:firstLine="0"/>
              <w:rPr>
                <w:lang w:val="en-US"/>
              </w:rPr>
            </w:pPr>
            <w:proofErr w:type="spellStart"/>
            <w:r>
              <w:t>ArticleTitle</w:t>
            </w:r>
            <w:proofErr w:type="spellEnd"/>
          </w:p>
        </w:tc>
      </w:tr>
      <w:tr w:rsidR="00AA2A11" w14:paraId="3926D71C" w14:textId="77777777" w:rsidTr="00AA2A11">
        <w:trPr>
          <w:jc w:val="center"/>
        </w:trPr>
        <w:tc>
          <w:tcPr>
            <w:tcW w:w="3823" w:type="dxa"/>
          </w:tcPr>
          <w:p w14:paraId="01D03842" w14:textId="49AC9B32" w:rsidR="00AA2A11" w:rsidRPr="00054FAA" w:rsidRDefault="00AA2A11" w:rsidP="00AA2A11">
            <w:pPr>
              <w:pStyle w:val="Text"/>
              <w:ind w:firstLine="0"/>
              <w:rPr>
                <w:lang w:val="en-US"/>
              </w:rPr>
            </w:pPr>
            <w:r>
              <w:t>A</w:t>
            </w:r>
            <w:proofErr w:type="spellStart"/>
            <w:r w:rsidR="00054FAA">
              <w:rPr>
                <w:lang w:val="en-US"/>
              </w:rPr>
              <w:t>bstract</w:t>
            </w:r>
            <w:proofErr w:type="spellEnd"/>
            <w:r w:rsidR="00054FAA">
              <w:rPr>
                <w:lang w:val="en-US"/>
              </w:rPr>
              <w:t xml:space="preserve"> (optional)</w:t>
            </w:r>
          </w:p>
        </w:tc>
        <w:tc>
          <w:tcPr>
            <w:tcW w:w="2888" w:type="dxa"/>
          </w:tcPr>
          <w:p w14:paraId="2C0AE603" w14:textId="1B131CD6" w:rsidR="00AA2A11" w:rsidRPr="00CC5417" w:rsidRDefault="00CC5417" w:rsidP="00AA2A11">
            <w:pPr>
              <w:pStyle w:val="Text"/>
              <w:ind w:firstLine="0"/>
              <w:rPr>
                <w:lang w:val="en-US"/>
              </w:rPr>
            </w:pPr>
            <w:proofErr w:type="spellStart"/>
            <w:r>
              <w:t>AbstractKeywords</w:t>
            </w:r>
            <w:proofErr w:type="spellEnd"/>
          </w:p>
        </w:tc>
      </w:tr>
      <w:tr w:rsidR="00AA2A11" w14:paraId="70648C77" w14:textId="77777777" w:rsidTr="00AA2A11">
        <w:trPr>
          <w:jc w:val="center"/>
        </w:trPr>
        <w:tc>
          <w:tcPr>
            <w:tcW w:w="3823" w:type="dxa"/>
          </w:tcPr>
          <w:p w14:paraId="00AF366D" w14:textId="49F90B5D" w:rsidR="00AA2A11" w:rsidRPr="00054FAA" w:rsidRDefault="00AA2A11" w:rsidP="00AA2A11">
            <w:pPr>
              <w:pStyle w:val="Text"/>
              <w:ind w:firstLine="0"/>
              <w:rPr>
                <w:lang w:val="en-US"/>
              </w:rPr>
            </w:pPr>
            <w:proofErr w:type="spellStart"/>
            <w:r>
              <w:t>Keywords</w:t>
            </w:r>
            <w:proofErr w:type="spellEnd"/>
            <w:r w:rsidR="00054FAA">
              <w:rPr>
                <w:lang w:val="en-US"/>
              </w:rPr>
              <w:t xml:space="preserve"> (optional)</w:t>
            </w:r>
          </w:p>
        </w:tc>
        <w:tc>
          <w:tcPr>
            <w:tcW w:w="2888" w:type="dxa"/>
          </w:tcPr>
          <w:p w14:paraId="5CC799CF" w14:textId="7BCF81B6" w:rsidR="00AA2A11" w:rsidRDefault="00CC5417" w:rsidP="00AA2A11">
            <w:pPr>
              <w:pStyle w:val="Text"/>
              <w:ind w:firstLine="0"/>
            </w:pPr>
            <w:proofErr w:type="spellStart"/>
            <w:r>
              <w:t>AbstractKeywords</w:t>
            </w:r>
            <w:proofErr w:type="spellEnd"/>
          </w:p>
        </w:tc>
      </w:tr>
      <w:tr w:rsidR="00AA2A11" w14:paraId="79CAF11E" w14:textId="288A7657" w:rsidTr="00AA2A11">
        <w:trPr>
          <w:jc w:val="center"/>
        </w:trPr>
        <w:tc>
          <w:tcPr>
            <w:tcW w:w="3823" w:type="dxa"/>
          </w:tcPr>
          <w:p w14:paraId="6C3790BB" w14:textId="1B6AE4EE" w:rsidR="00AA2A11" w:rsidRDefault="00AA2A11" w:rsidP="00AA2A11">
            <w:pPr>
              <w:pStyle w:val="Text"/>
              <w:ind w:firstLine="0"/>
            </w:pPr>
            <w:proofErr w:type="spellStart"/>
            <w:r>
              <w:t>Text</w:t>
            </w:r>
            <w:proofErr w:type="spellEnd"/>
          </w:p>
        </w:tc>
        <w:tc>
          <w:tcPr>
            <w:tcW w:w="2888" w:type="dxa"/>
          </w:tcPr>
          <w:p w14:paraId="2AB8420F" w14:textId="49E70B98" w:rsidR="00AA2A11" w:rsidRPr="00CC5417" w:rsidRDefault="00CC5417" w:rsidP="00AA2A11">
            <w:pPr>
              <w:pStyle w:val="Text"/>
              <w:ind w:firstLine="0"/>
              <w:rPr>
                <w:lang w:val="en-US"/>
              </w:rPr>
            </w:pPr>
            <w:proofErr w:type="spellStart"/>
            <w:r>
              <w:t>Text</w:t>
            </w:r>
            <w:proofErr w:type="spellEnd"/>
          </w:p>
        </w:tc>
      </w:tr>
      <w:tr w:rsidR="00AA2A11" w14:paraId="5C4B4F66" w14:textId="62A1A8DF" w:rsidTr="00AA2A11">
        <w:trPr>
          <w:jc w:val="center"/>
        </w:trPr>
        <w:tc>
          <w:tcPr>
            <w:tcW w:w="3823" w:type="dxa"/>
          </w:tcPr>
          <w:p w14:paraId="79910A86" w14:textId="0791AD34" w:rsidR="00AA2A11" w:rsidRPr="00054FAA" w:rsidRDefault="00054FAA" w:rsidP="00AA2A11">
            <w:pPr>
              <w:pStyle w:val="Text"/>
              <w:ind w:firstLine="0"/>
              <w:rPr>
                <w:lang w:val="en-US"/>
              </w:rPr>
            </w:pPr>
            <w:r>
              <w:rPr>
                <w:lang w:val="en-US"/>
              </w:rPr>
              <w:t>Figure</w:t>
            </w:r>
          </w:p>
        </w:tc>
        <w:tc>
          <w:tcPr>
            <w:tcW w:w="2888" w:type="dxa"/>
          </w:tcPr>
          <w:p w14:paraId="4C4DB5FC" w14:textId="4B8ADE4A" w:rsidR="00AA2A11" w:rsidRPr="00CC5417" w:rsidRDefault="00CC5417" w:rsidP="00AA2A11">
            <w:pPr>
              <w:pStyle w:val="Text"/>
              <w:ind w:firstLine="0"/>
              <w:rPr>
                <w:lang w:val="en-US"/>
              </w:rPr>
            </w:pPr>
            <w:proofErr w:type="spellStart"/>
            <w:r>
              <w:t>Figure</w:t>
            </w:r>
            <w:proofErr w:type="spellEnd"/>
          </w:p>
        </w:tc>
      </w:tr>
      <w:tr w:rsidR="00AA2A11" w14:paraId="615DC2FB" w14:textId="7AD27B52" w:rsidTr="00AA2A11">
        <w:trPr>
          <w:jc w:val="center"/>
        </w:trPr>
        <w:tc>
          <w:tcPr>
            <w:tcW w:w="3823" w:type="dxa"/>
          </w:tcPr>
          <w:p w14:paraId="5031E780" w14:textId="5F901D27" w:rsidR="00AA2A11" w:rsidRDefault="00AA2A11" w:rsidP="00AA2A11">
            <w:pPr>
              <w:pStyle w:val="Text"/>
              <w:ind w:firstLine="0"/>
            </w:pPr>
            <w:proofErr w:type="spellStart"/>
            <w:r>
              <w:t>Figure</w:t>
            </w:r>
            <w:proofErr w:type="spellEnd"/>
            <w:r>
              <w:t xml:space="preserve"> </w:t>
            </w:r>
            <w:proofErr w:type="spellStart"/>
            <w:r>
              <w:t>caption</w:t>
            </w:r>
            <w:proofErr w:type="spellEnd"/>
          </w:p>
        </w:tc>
        <w:tc>
          <w:tcPr>
            <w:tcW w:w="2888" w:type="dxa"/>
          </w:tcPr>
          <w:p w14:paraId="258B0579" w14:textId="02F8CD86" w:rsidR="00AA2A11" w:rsidRPr="00CC5417" w:rsidRDefault="00CC5417" w:rsidP="00AA2A11">
            <w:pPr>
              <w:pStyle w:val="Text"/>
              <w:ind w:firstLine="0"/>
              <w:rPr>
                <w:lang w:val="en-US"/>
              </w:rPr>
            </w:pPr>
            <w:proofErr w:type="spellStart"/>
            <w:r>
              <w:t>FigureCaption</w:t>
            </w:r>
            <w:proofErr w:type="spellEnd"/>
          </w:p>
        </w:tc>
      </w:tr>
      <w:tr w:rsidR="00AA2A11" w14:paraId="31189106" w14:textId="4D77F7F3" w:rsidTr="00AA2A11">
        <w:trPr>
          <w:jc w:val="center"/>
        </w:trPr>
        <w:tc>
          <w:tcPr>
            <w:tcW w:w="3823" w:type="dxa"/>
          </w:tcPr>
          <w:p w14:paraId="650DF0B9" w14:textId="7C8F53CB" w:rsidR="00AA2A11" w:rsidRPr="00054FAA" w:rsidRDefault="00AA2A11" w:rsidP="00AA2A11">
            <w:pPr>
              <w:pStyle w:val="Text"/>
              <w:ind w:firstLine="0"/>
              <w:rPr>
                <w:lang w:val="en-US"/>
              </w:rPr>
            </w:pPr>
            <w:proofErr w:type="spellStart"/>
            <w:r>
              <w:t>Table</w:t>
            </w:r>
            <w:proofErr w:type="spellEnd"/>
            <w:r>
              <w:t xml:space="preserve"> </w:t>
            </w:r>
            <w:r w:rsidR="00054FAA">
              <w:rPr>
                <w:lang w:val="en-US"/>
              </w:rPr>
              <w:t>caption</w:t>
            </w:r>
          </w:p>
        </w:tc>
        <w:tc>
          <w:tcPr>
            <w:tcW w:w="2888" w:type="dxa"/>
          </w:tcPr>
          <w:p w14:paraId="62D8C55E" w14:textId="14A16A62" w:rsidR="00AA2A11" w:rsidRPr="00CC5417" w:rsidRDefault="00CC5417" w:rsidP="00AA2A11">
            <w:pPr>
              <w:pStyle w:val="Text"/>
              <w:ind w:firstLine="0"/>
              <w:rPr>
                <w:lang w:val="en-US"/>
              </w:rPr>
            </w:pPr>
            <w:proofErr w:type="spellStart"/>
            <w:r>
              <w:t>TableCaption</w:t>
            </w:r>
            <w:proofErr w:type="spellEnd"/>
          </w:p>
        </w:tc>
      </w:tr>
      <w:tr w:rsidR="00AA2A11" w14:paraId="165465DA" w14:textId="77777777" w:rsidTr="00AA2A11">
        <w:trPr>
          <w:jc w:val="center"/>
        </w:trPr>
        <w:tc>
          <w:tcPr>
            <w:tcW w:w="3823" w:type="dxa"/>
          </w:tcPr>
          <w:p w14:paraId="404B342A" w14:textId="1D79133C" w:rsidR="00AA2A11" w:rsidRDefault="00AA2A11" w:rsidP="00AA2A11">
            <w:pPr>
              <w:pStyle w:val="Text"/>
              <w:ind w:firstLine="0"/>
            </w:pPr>
            <w:proofErr w:type="spellStart"/>
            <w:r>
              <w:t>Table</w:t>
            </w:r>
            <w:proofErr w:type="spellEnd"/>
          </w:p>
        </w:tc>
        <w:tc>
          <w:tcPr>
            <w:tcW w:w="2888" w:type="dxa"/>
          </w:tcPr>
          <w:p w14:paraId="201D1251" w14:textId="2D174852" w:rsidR="00AA2A11" w:rsidRPr="00CC5417" w:rsidRDefault="00CC5417" w:rsidP="00AA2A11">
            <w:pPr>
              <w:pStyle w:val="Text"/>
              <w:ind w:firstLine="0"/>
              <w:rPr>
                <w:lang w:val="en-US"/>
              </w:rPr>
            </w:pPr>
            <w:proofErr w:type="spellStart"/>
            <w:r>
              <w:t>Text</w:t>
            </w:r>
            <w:proofErr w:type="spellEnd"/>
          </w:p>
        </w:tc>
      </w:tr>
      <w:tr w:rsidR="00CC5417" w14:paraId="3985E036" w14:textId="77777777" w:rsidTr="00AA2A11">
        <w:trPr>
          <w:jc w:val="center"/>
        </w:trPr>
        <w:tc>
          <w:tcPr>
            <w:tcW w:w="3823" w:type="dxa"/>
          </w:tcPr>
          <w:p w14:paraId="6B8A673F" w14:textId="1C952A5C" w:rsidR="00CC5417" w:rsidRDefault="00CC5417" w:rsidP="00AA2A11">
            <w:pPr>
              <w:pStyle w:val="Text"/>
              <w:ind w:firstLine="0"/>
            </w:pPr>
            <w:proofErr w:type="spellStart"/>
            <w:r>
              <w:t>Text</w:t>
            </w:r>
            <w:proofErr w:type="spellEnd"/>
            <w:r>
              <w:t xml:space="preserve"> </w:t>
            </w:r>
            <w:proofErr w:type="spellStart"/>
            <w:r>
              <w:t>after</w:t>
            </w:r>
            <w:proofErr w:type="spellEnd"/>
            <w:r>
              <w:t xml:space="preserve"> </w:t>
            </w:r>
            <w:r w:rsidR="00054FAA">
              <w:rPr>
                <w:lang w:val="en-US"/>
              </w:rPr>
              <w:t>a</w:t>
            </w:r>
            <w:r>
              <w:t xml:space="preserve"> </w:t>
            </w:r>
            <w:proofErr w:type="spellStart"/>
            <w:r>
              <w:t>table</w:t>
            </w:r>
            <w:proofErr w:type="spellEnd"/>
          </w:p>
        </w:tc>
        <w:tc>
          <w:tcPr>
            <w:tcW w:w="2888" w:type="dxa"/>
          </w:tcPr>
          <w:p w14:paraId="37A7C037" w14:textId="1591B54E" w:rsidR="00CC5417" w:rsidRPr="00CC5417" w:rsidRDefault="00CC5417" w:rsidP="00AA2A11">
            <w:pPr>
              <w:pStyle w:val="Text"/>
              <w:ind w:firstLine="0"/>
            </w:pPr>
            <w:proofErr w:type="spellStart"/>
            <w:r>
              <w:t>TextAfterTable</w:t>
            </w:r>
            <w:proofErr w:type="spellEnd"/>
          </w:p>
        </w:tc>
      </w:tr>
      <w:tr w:rsidR="00AA2A11" w14:paraId="1461236F" w14:textId="77777777" w:rsidTr="00AA2A11">
        <w:trPr>
          <w:jc w:val="center"/>
        </w:trPr>
        <w:tc>
          <w:tcPr>
            <w:tcW w:w="3823" w:type="dxa"/>
          </w:tcPr>
          <w:p w14:paraId="1B464CE9" w14:textId="77121E13" w:rsidR="00AA2A11" w:rsidRDefault="00AA2A11" w:rsidP="00AA2A11">
            <w:pPr>
              <w:pStyle w:val="Text"/>
              <w:ind w:firstLine="0"/>
            </w:pPr>
            <w:proofErr w:type="spellStart"/>
            <w:r>
              <w:t>Formula</w:t>
            </w:r>
            <w:proofErr w:type="spellEnd"/>
          </w:p>
        </w:tc>
        <w:tc>
          <w:tcPr>
            <w:tcW w:w="2888" w:type="dxa"/>
          </w:tcPr>
          <w:p w14:paraId="73014FD9" w14:textId="0A04FEA0" w:rsidR="00AA2A11" w:rsidRPr="00CC5417" w:rsidRDefault="00CC5417" w:rsidP="00AA2A11">
            <w:pPr>
              <w:pStyle w:val="Text"/>
              <w:ind w:firstLine="0"/>
              <w:rPr>
                <w:lang w:val="en-US"/>
              </w:rPr>
            </w:pPr>
            <w:proofErr w:type="spellStart"/>
            <w:r>
              <w:t>FormulaUnnum</w:t>
            </w:r>
            <w:proofErr w:type="spellEnd"/>
          </w:p>
        </w:tc>
      </w:tr>
      <w:tr w:rsidR="00AA2A11" w14:paraId="72980941" w14:textId="77777777" w:rsidTr="00AA2A11">
        <w:trPr>
          <w:jc w:val="center"/>
        </w:trPr>
        <w:tc>
          <w:tcPr>
            <w:tcW w:w="3823" w:type="dxa"/>
          </w:tcPr>
          <w:p w14:paraId="6A2E0B17" w14:textId="13C334D8" w:rsidR="00AA2A11" w:rsidRDefault="00054FAA" w:rsidP="00AA2A11">
            <w:pPr>
              <w:pStyle w:val="Text"/>
              <w:ind w:firstLine="0"/>
            </w:pPr>
            <w:r>
              <w:rPr>
                <w:lang w:val="en-US"/>
              </w:rPr>
              <w:t>Numbered f</w:t>
            </w:r>
            <w:proofErr w:type="spellStart"/>
            <w:r w:rsidR="00AA2A11">
              <w:t>ormula</w:t>
            </w:r>
            <w:proofErr w:type="spellEnd"/>
          </w:p>
        </w:tc>
        <w:tc>
          <w:tcPr>
            <w:tcW w:w="2888" w:type="dxa"/>
          </w:tcPr>
          <w:p w14:paraId="036C7383" w14:textId="479C29F5" w:rsidR="00AA2A11" w:rsidRPr="00CC5417" w:rsidRDefault="00CC5417" w:rsidP="00AA2A11">
            <w:pPr>
              <w:pStyle w:val="Text"/>
              <w:ind w:firstLine="0"/>
              <w:rPr>
                <w:lang w:val="en-US"/>
              </w:rPr>
            </w:pPr>
            <w:proofErr w:type="spellStart"/>
            <w:r>
              <w:t>FormulaNum</w:t>
            </w:r>
            <w:proofErr w:type="spellEnd"/>
          </w:p>
        </w:tc>
      </w:tr>
      <w:tr w:rsidR="00AA2A11" w14:paraId="1F30F666" w14:textId="77777777" w:rsidTr="00AA2A11">
        <w:trPr>
          <w:jc w:val="center"/>
        </w:trPr>
        <w:tc>
          <w:tcPr>
            <w:tcW w:w="3823" w:type="dxa"/>
          </w:tcPr>
          <w:p w14:paraId="3E672D71" w14:textId="4AC63EAC" w:rsidR="00AA2A11" w:rsidRDefault="00AA2A11" w:rsidP="00AA2A11">
            <w:pPr>
              <w:pStyle w:val="Text"/>
              <w:ind w:firstLine="0"/>
            </w:pPr>
            <w:proofErr w:type="spellStart"/>
            <w:r>
              <w:t>Text</w:t>
            </w:r>
            <w:proofErr w:type="spellEnd"/>
            <w:r>
              <w:t xml:space="preserve"> </w:t>
            </w:r>
            <w:proofErr w:type="spellStart"/>
            <w:r>
              <w:t>after</w:t>
            </w:r>
            <w:proofErr w:type="spellEnd"/>
            <w:r w:rsidR="00054FAA">
              <w:rPr>
                <w:lang w:val="en-US"/>
              </w:rPr>
              <w:t xml:space="preserve"> a</w:t>
            </w:r>
            <w:r>
              <w:t xml:space="preserve"> </w:t>
            </w:r>
            <w:proofErr w:type="spellStart"/>
            <w:r>
              <w:t>formula</w:t>
            </w:r>
            <w:proofErr w:type="spellEnd"/>
          </w:p>
        </w:tc>
        <w:tc>
          <w:tcPr>
            <w:tcW w:w="2888" w:type="dxa"/>
          </w:tcPr>
          <w:p w14:paraId="174723B1" w14:textId="5A2B6C82" w:rsidR="00AA2A11" w:rsidRPr="00CC5417" w:rsidRDefault="00CC5417" w:rsidP="00AA2A11">
            <w:pPr>
              <w:pStyle w:val="Text"/>
              <w:ind w:firstLine="0"/>
              <w:rPr>
                <w:lang w:val="en-US"/>
              </w:rPr>
            </w:pPr>
            <w:proofErr w:type="spellStart"/>
            <w:r>
              <w:t>TextAfterFormula</w:t>
            </w:r>
            <w:proofErr w:type="spellEnd"/>
          </w:p>
        </w:tc>
      </w:tr>
      <w:tr w:rsidR="00AA2A11" w14:paraId="06FB5170" w14:textId="77777777" w:rsidTr="00AA2A11">
        <w:trPr>
          <w:jc w:val="center"/>
        </w:trPr>
        <w:tc>
          <w:tcPr>
            <w:tcW w:w="3823" w:type="dxa"/>
          </w:tcPr>
          <w:p w14:paraId="37D35B56" w14:textId="08ACC00D" w:rsidR="00AA2A11" w:rsidRDefault="00AA2A11" w:rsidP="00AA2A11">
            <w:pPr>
              <w:pStyle w:val="Text"/>
              <w:ind w:firstLine="0"/>
            </w:pPr>
            <w:proofErr w:type="spellStart"/>
            <w:r>
              <w:t>References</w:t>
            </w:r>
            <w:proofErr w:type="spellEnd"/>
            <w:r>
              <w:t xml:space="preserve"> </w:t>
            </w:r>
            <w:r w:rsidR="00054FAA">
              <w:rPr>
                <w:lang w:val="en-US"/>
              </w:rPr>
              <w:t>t</w:t>
            </w:r>
            <w:proofErr w:type="spellStart"/>
            <w:r>
              <w:t>itle</w:t>
            </w:r>
            <w:proofErr w:type="spellEnd"/>
          </w:p>
        </w:tc>
        <w:tc>
          <w:tcPr>
            <w:tcW w:w="2888" w:type="dxa"/>
          </w:tcPr>
          <w:p w14:paraId="4263BAA0" w14:textId="3B83BA50" w:rsidR="00AA2A11" w:rsidRPr="00CC5417" w:rsidRDefault="00CC5417" w:rsidP="00AA2A11">
            <w:pPr>
              <w:pStyle w:val="Text"/>
              <w:ind w:firstLine="0"/>
              <w:rPr>
                <w:lang w:val="en-US"/>
              </w:rPr>
            </w:pPr>
            <w:proofErr w:type="spellStart"/>
            <w:r>
              <w:t>ReferencesTitle</w:t>
            </w:r>
            <w:proofErr w:type="spellEnd"/>
          </w:p>
        </w:tc>
      </w:tr>
      <w:tr w:rsidR="00AA2A11" w14:paraId="485980A8" w14:textId="77777777" w:rsidTr="00AA2A11">
        <w:trPr>
          <w:jc w:val="center"/>
        </w:trPr>
        <w:tc>
          <w:tcPr>
            <w:tcW w:w="3823" w:type="dxa"/>
          </w:tcPr>
          <w:p w14:paraId="1671DD11" w14:textId="2AF46E7E" w:rsidR="00AA2A11" w:rsidRDefault="00AA2A11" w:rsidP="00AA2A11">
            <w:pPr>
              <w:pStyle w:val="Text"/>
              <w:ind w:firstLine="0"/>
            </w:pPr>
            <w:proofErr w:type="spellStart"/>
            <w:r>
              <w:t>References</w:t>
            </w:r>
            <w:proofErr w:type="spellEnd"/>
          </w:p>
        </w:tc>
        <w:tc>
          <w:tcPr>
            <w:tcW w:w="2888" w:type="dxa"/>
          </w:tcPr>
          <w:p w14:paraId="293A9B03" w14:textId="1E16B5E2" w:rsidR="00AA2A11" w:rsidRPr="00CC5417" w:rsidRDefault="00CC5417" w:rsidP="00AA2A11">
            <w:pPr>
              <w:pStyle w:val="Text"/>
              <w:ind w:firstLine="0"/>
              <w:rPr>
                <w:lang w:val="en-US"/>
              </w:rPr>
            </w:pPr>
            <w:proofErr w:type="spellStart"/>
            <w:r>
              <w:t>References</w:t>
            </w:r>
            <w:proofErr w:type="spellEnd"/>
          </w:p>
        </w:tc>
      </w:tr>
    </w:tbl>
    <w:p w14:paraId="0B560EE3" w14:textId="5C04F386" w:rsidR="00AA2A11" w:rsidRPr="00054FAA" w:rsidRDefault="0064331E" w:rsidP="00CC5417">
      <w:pPr>
        <w:pStyle w:val="TextAfterTable"/>
        <w:rPr>
          <w:lang w:val="en-US"/>
        </w:rPr>
      </w:pPr>
      <w:r w:rsidRPr="00054FAA">
        <w:rPr>
          <w:lang w:val="en-US"/>
        </w:rPr>
        <w:t xml:space="preserve">Use the </w:t>
      </w:r>
      <w:proofErr w:type="spellStart"/>
      <w:r w:rsidRPr="00054FAA">
        <w:rPr>
          <w:lang w:val="en-US"/>
        </w:rPr>
        <w:t>TextAfterTable</w:t>
      </w:r>
      <w:proofErr w:type="spellEnd"/>
      <w:r w:rsidRPr="00054FAA">
        <w:rPr>
          <w:lang w:val="en-US"/>
        </w:rPr>
        <w:t xml:space="preserve"> style when a new paragraph begins after a table. If using numbered formulas, type a tab character (Tab), a formula, another tab character, a</w:t>
      </w:r>
      <w:r w:rsidR="0011773F">
        <w:rPr>
          <w:lang w:val="en-US"/>
        </w:rPr>
        <w:t> </w:t>
      </w:r>
      <w:r w:rsidRPr="00054FAA">
        <w:rPr>
          <w:lang w:val="en-US"/>
        </w:rPr>
        <w:t xml:space="preserve">number, and apply the </w:t>
      </w:r>
      <w:proofErr w:type="spellStart"/>
      <w:r w:rsidRPr="00054FAA">
        <w:rPr>
          <w:lang w:val="en-US"/>
        </w:rPr>
        <w:t>FormulaNum</w:t>
      </w:r>
      <w:proofErr w:type="spellEnd"/>
      <w:r w:rsidRPr="00054FAA">
        <w:rPr>
          <w:lang w:val="en-US"/>
        </w:rPr>
        <w:t xml:space="preserve"> style. </w:t>
      </w:r>
    </w:p>
    <w:p w14:paraId="6FCCDE74" w14:textId="32040961" w:rsidR="00CC5417" w:rsidRPr="00054FAA" w:rsidRDefault="0064331E" w:rsidP="0064331E">
      <w:pPr>
        <w:pStyle w:val="FormulaNum"/>
        <w:rPr>
          <w:lang w:val="en-US"/>
        </w:rPr>
      </w:pPr>
      <w:r w:rsidRPr="00054FAA">
        <w:rPr>
          <w:lang w:val="en-US"/>
        </w:rPr>
        <w:tab/>
      </w:r>
      <w:r w:rsidR="00B3754E" w:rsidRPr="00054FAA">
        <w:rPr>
          <w:lang w:val="en-US"/>
        </w:rPr>
        <w:t>Example of a numbered formula</w:t>
      </w:r>
      <w:r w:rsidRPr="00054FAA">
        <w:rPr>
          <w:lang w:val="en-US"/>
        </w:rPr>
        <w:tab/>
        <w:t>(1)</w:t>
      </w:r>
    </w:p>
    <w:p w14:paraId="3D3A3DD6" w14:textId="1A6969B7" w:rsidR="0064331E" w:rsidRPr="00054FAA" w:rsidRDefault="0064331E" w:rsidP="00CC5417">
      <w:pPr>
        <w:pStyle w:val="Text"/>
        <w:rPr>
          <w:lang w:val="en-US"/>
        </w:rPr>
      </w:pPr>
      <w:r w:rsidRPr="00054FAA">
        <w:rPr>
          <w:lang w:val="en-US"/>
        </w:rPr>
        <w:t xml:space="preserve">The Text After Formula style is used </w:t>
      </w:r>
      <w:r w:rsidR="0011773F">
        <w:rPr>
          <w:lang w:val="en-US"/>
        </w:rPr>
        <w:t>for the continuation of</w:t>
      </w:r>
      <w:r w:rsidRPr="00054FAA">
        <w:rPr>
          <w:lang w:val="en-US"/>
        </w:rPr>
        <w:t xml:space="preserve"> the paragraph that began before </w:t>
      </w:r>
      <w:r w:rsidR="00054FAA">
        <w:rPr>
          <w:lang w:val="en-US"/>
        </w:rPr>
        <w:t>one</w:t>
      </w:r>
      <w:r w:rsidRPr="00054FAA">
        <w:rPr>
          <w:lang w:val="en-US"/>
        </w:rPr>
        <w:t xml:space="preserve">, or if </w:t>
      </w:r>
      <w:r w:rsidR="00054FAA" w:rsidRPr="00054FAA">
        <w:rPr>
          <w:lang w:val="en-US"/>
        </w:rPr>
        <w:t xml:space="preserve">the values used in the formula </w:t>
      </w:r>
      <w:r w:rsidR="00054FAA">
        <w:rPr>
          <w:lang w:val="en-US"/>
        </w:rPr>
        <w:t>are</w:t>
      </w:r>
      <w:r w:rsidRPr="00054FAA">
        <w:rPr>
          <w:lang w:val="en-US"/>
        </w:rPr>
        <w:t xml:space="preserve"> specif</w:t>
      </w:r>
      <w:r w:rsidR="00054FAA">
        <w:rPr>
          <w:lang w:val="en-US"/>
        </w:rPr>
        <w:t>ied</w:t>
      </w:r>
      <w:r w:rsidRPr="00054FAA">
        <w:rPr>
          <w:lang w:val="en-US"/>
        </w:rPr>
        <w:t xml:space="preserve">. </w:t>
      </w:r>
      <w:r w:rsidR="00054FAA">
        <w:rPr>
          <w:lang w:val="en-US"/>
        </w:rPr>
        <w:t>I</w:t>
      </w:r>
      <w:r w:rsidRPr="00054FAA">
        <w:rPr>
          <w:lang w:val="en-US"/>
        </w:rPr>
        <w:t xml:space="preserve">n this example, the paragraph after the </w:t>
      </w:r>
      <w:r w:rsidR="0011773F">
        <w:rPr>
          <w:lang w:val="en-US"/>
        </w:rPr>
        <w:t>Table 1</w:t>
      </w:r>
      <w:r w:rsidRPr="00054FAA">
        <w:rPr>
          <w:lang w:val="en-US"/>
        </w:rPr>
        <w:t xml:space="preserve"> is styled with </w:t>
      </w:r>
      <w:proofErr w:type="spellStart"/>
      <w:r w:rsidRPr="00054FAA">
        <w:rPr>
          <w:lang w:val="en-US"/>
        </w:rPr>
        <w:t>TextAfterTable</w:t>
      </w:r>
      <w:proofErr w:type="spellEnd"/>
      <w:r w:rsidRPr="00054FAA">
        <w:rPr>
          <w:lang w:val="en-US"/>
        </w:rPr>
        <w:t xml:space="preserve">, and the text after </w:t>
      </w:r>
      <w:r w:rsidR="0011773F">
        <w:rPr>
          <w:lang w:val="en-US"/>
        </w:rPr>
        <w:t>(1)</w:t>
      </w:r>
      <w:r w:rsidRPr="00054FAA">
        <w:rPr>
          <w:lang w:val="en-US"/>
        </w:rPr>
        <w:t xml:space="preserve"> is styled with regular Text.</w:t>
      </w:r>
    </w:p>
    <w:p w14:paraId="14742673" w14:textId="51B99D24" w:rsidR="00347674" w:rsidRPr="00054FAA" w:rsidRDefault="005F0723" w:rsidP="00347674">
      <w:pPr>
        <w:pStyle w:val="Text"/>
        <w:rPr>
          <w:lang w:val="en-US"/>
        </w:rPr>
      </w:pPr>
      <w:r w:rsidRPr="00054FAA">
        <w:rPr>
          <w:lang w:val="en-US"/>
        </w:rPr>
        <w:t>When compiling the text of the article, the Organizing Committee of</w:t>
      </w:r>
      <w:r w:rsidR="0011773F">
        <w:rPr>
          <w:lang w:val="en-US"/>
        </w:rPr>
        <w:t> </w:t>
      </w:r>
      <w:r w:rsidRPr="00054FAA">
        <w:rPr>
          <w:lang w:val="en-US"/>
        </w:rPr>
        <w:t>the</w:t>
      </w:r>
      <w:r w:rsidR="0011773F">
        <w:rPr>
          <w:lang w:val="en-US"/>
        </w:rPr>
        <w:t> </w:t>
      </w:r>
      <w:r w:rsidRPr="00054FAA">
        <w:rPr>
          <w:lang w:val="en-US"/>
        </w:rPr>
        <w:t>Conference recommends including the</w:t>
      </w:r>
      <w:r w:rsidR="00054FAA">
        <w:rPr>
          <w:lang w:val="en-US"/>
        </w:rPr>
        <w:t> </w:t>
      </w:r>
      <w:r w:rsidRPr="00054FAA">
        <w:rPr>
          <w:lang w:val="en-US"/>
        </w:rPr>
        <w:t>following sections: "Introduction", "Relevance", "</w:t>
      </w:r>
      <w:r w:rsidR="00FC550F">
        <w:rPr>
          <w:lang w:val="en-US"/>
        </w:rPr>
        <w:t>Objectives</w:t>
      </w:r>
      <w:r w:rsidRPr="00054FAA">
        <w:rPr>
          <w:lang w:val="en-US"/>
        </w:rPr>
        <w:t>" and "Conclusions".</w:t>
      </w:r>
    </w:p>
    <w:p w14:paraId="08D08A67" w14:textId="5AB9E447" w:rsidR="0064331E" w:rsidRPr="00054FAA" w:rsidRDefault="007B3548" w:rsidP="00347674">
      <w:pPr>
        <w:pStyle w:val="Text"/>
        <w:rPr>
          <w:lang w:val="en-US"/>
        </w:rPr>
      </w:pPr>
      <w:r w:rsidRPr="00054FAA">
        <w:rPr>
          <w:lang w:val="en-US"/>
        </w:rPr>
        <w:t>When designing the illustrations, we ask you to take into account that</w:t>
      </w:r>
      <w:r w:rsidR="0011773F">
        <w:rPr>
          <w:lang w:val="en-US"/>
        </w:rPr>
        <w:t> </w:t>
      </w:r>
      <w:r w:rsidRPr="00054FAA">
        <w:rPr>
          <w:lang w:val="en-US"/>
        </w:rPr>
        <w:t>the</w:t>
      </w:r>
      <w:r w:rsidR="00054FAA" w:rsidRPr="00054FAA">
        <w:rPr>
          <w:lang w:val="en-US"/>
        </w:rPr>
        <w:t> </w:t>
      </w:r>
      <w:r w:rsidRPr="00054FAA">
        <w:rPr>
          <w:lang w:val="en-US"/>
        </w:rPr>
        <w:t>conference proceedings will be printed with a scale reduction of about 30%. Images should not contain small details, captions on them at the current scale should have a</w:t>
      </w:r>
      <w:r w:rsidR="00054FAA" w:rsidRPr="00054FAA">
        <w:rPr>
          <w:lang w:val="en-US"/>
        </w:rPr>
        <w:t> </w:t>
      </w:r>
      <w:r w:rsidRPr="00054FAA">
        <w:rPr>
          <w:lang w:val="en-US"/>
        </w:rPr>
        <w:t>font size of at least 10. If showcas</w:t>
      </w:r>
      <w:r w:rsidR="0011773F">
        <w:rPr>
          <w:lang w:val="en-US"/>
        </w:rPr>
        <w:t>ing</w:t>
      </w:r>
      <w:r w:rsidRPr="00054FAA">
        <w:rPr>
          <w:lang w:val="en-US"/>
        </w:rPr>
        <w:t xml:space="preserve"> small elements</w:t>
      </w:r>
      <w:r w:rsidR="0011773F">
        <w:rPr>
          <w:lang w:val="en-US"/>
        </w:rPr>
        <w:t xml:space="preserve"> is necessary</w:t>
      </w:r>
      <w:r w:rsidRPr="00054FAA">
        <w:rPr>
          <w:lang w:val="en-US"/>
        </w:rPr>
        <w:t>, we recommend using insets to place a high-detail element on a low-</w:t>
      </w:r>
      <w:r w:rsidR="00054FAA">
        <w:rPr>
          <w:lang w:val="en-US"/>
        </w:rPr>
        <w:t>detail</w:t>
      </w:r>
      <w:r w:rsidRPr="00054FAA">
        <w:rPr>
          <w:lang w:val="en-US"/>
        </w:rPr>
        <w:t xml:space="preserve"> image</w:t>
      </w:r>
      <w:r w:rsidR="00B86D74">
        <w:rPr>
          <w:lang w:val="en-US"/>
        </w:rPr>
        <w:t xml:space="preserve"> (Figure 2)</w:t>
      </w:r>
      <w:r w:rsidRPr="00054FAA">
        <w:rPr>
          <w:lang w:val="en-US"/>
        </w:rPr>
        <w:t xml:space="preserve">. </w:t>
      </w:r>
      <w:r w:rsidR="00B86D74">
        <w:rPr>
          <w:lang w:val="en-US"/>
        </w:rPr>
        <w:t>When presenting graphs or diagrams where both the general trend and local behavior are important, a specific range can be magnified (Figure 3).</w:t>
      </w:r>
    </w:p>
    <w:p w14:paraId="01F1C8ED" w14:textId="3F34D98F" w:rsidR="00670552" w:rsidRDefault="00670552" w:rsidP="00670552">
      <w:pPr>
        <w:pStyle w:val="Figure"/>
      </w:pPr>
      <w:r w:rsidRPr="00670552">
        <w:rPr>
          <w:noProof/>
        </w:rPr>
        <w:lastRenderedPageBreak/>
        <w:drawing>
          <wp:inline distT="0" distB="0" distL="0" distR="0" wp14:anchorId="698B0D20" wp14:editId="1BDD77CC">
            <wp:extent cx="4858428" cy="267689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58428" cy="2676898"/>
                    </a:xfrm>
                    <a:prstGeom prst="rect">
                      <a:avLst/>
                    </a:prstGeom>
                  </pic:spPr>
                </pic:pic>
              </a:graphicData>
            </a:graphic>
          </wp:inline>
        </w:drawing>
      </w:r>
    </w:p>
    <w:p w14:paraId="63BEF708" w14:textId="03F303E4" w:rsidR="00670552" w:rsidRPr="00054FAA" w:rsidRDefault="00670552" w:rsidP="00670552">
      <w:pPr>
        <w:pStyle w:val="FigureCaption"/>
        <w:rPr>
          <w:lang w:val="en-US"/>
        </w:rPr>
      </w:pPr>
      <w:r w:rsidRPr="00054FAA">
        <w:rPr>
          <w:lang w:val="en-US"/>
        </w:rPr>
        <w:t>Figure 2 – Examples of image layout. On the left, there are three levels of detail: geographical location, territory plan, and modifi</w:t>
      </w:r>
      <w:r w:rsidR="00054FAA">
        <w:rPr>
          <w:lang w:val="en-US"/>
        </w:rPr>
        <w:t>ed</w:t>
      </w:r>
      <w:r w:rsidRPr="00054FAA">
        <w:rPr>
          <w:lang w:val="en-US"/>
        </w:rPr>
        <w:t xml:space="preserve"> object. On the right, there are two levels of detail: the sketch of the entire product and the part to be modified.</w:t>
      </w:r>
    </w:p>
    <w:p w14:paraId="7E3107D2" w14:textId="2FE00010" w:rsidR="00670552" w:rsidRDefault="00B86D74" w:rsidP="00670552">
      <w:pPr>
        <w:pStyle w:val="Figure"/>
      </w:pPr>
      <w:r w:rsidRPr="00B86D74">
        <w:rPr>
          <w:noProof/>
        </w:rPr>
        <w:drawing>
          <wp:inline distT="0" distB="0" distL="0" distR="0" wp14:anchorId="3F6F22F4" wp14:editId="1A7D1D20">
            <wp:extent cx="4743450" cy="245568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9094" cy="2520726"/>
                    </a:xfrm>
                    <a:prstGeom prst="rect">
                      <a:avLst/>
                    </a:prstGeom>
                  </pic:spPr>
                </pic:pic>
              </a:graphicData>
            </a:graphic>
          </wp:inline>
        </w:drawing>
      </w:r>
    </w:p>
    <w:p w14:paraId="68938EB1" w14:textId="3F0A02E9" w:rsidR="00670552" w:rsidRPr="00054FAA" w:rsidRDefault="00670552" w:rsidP="00B86D74">
      <w:pPr>
        <w:pStyle w:val="FigureCaption"/>
        <w:rPr>
          <w:lang w:val="en-US"/>
        </w:rPr>
      </w:pPr>
      <w:r w:rsidRPr="00054FAA">
        <w:rPr>
          <w:lang w:val="en-US"/>
        </w:rPr>
        <w:t xml:space="preserve">Figure 3 – </w:t>
      </w:r>
      <w:r w:rsidR="00B86D74" w:rsidRPr="00B86D74">
        <w:rPr>
          <w:lang w:val="en-US"/>
        </w:rPr>
        <w:t>The electromagnetic spectrum, magnified at the wavelengths of primary interest</w:t>
      </w:r>
      <w:r w:rsidR="00B86D74">
        <w:rPr>
          <w:lang w:val="en-US"/>
        </w:rPr>
        <w:t xml:space="preserve"> </w:t>
      </w:r>
      <w:r w:rsidR="00B86D74" w:rsidRPr="00B86D74">
        <w:rPr>
          <w:lang w:val="en-US"/>
        </w:rPr>
        <w:t>for</w:t>
      </w:r>
      <w:r w:rsidR="00C6510B">
        <w:rPr>
          <w:lang w:val="en-US"/>
        </w:rPr>
        <w:t> </w:t>
      </w:r>
      <w:r w:rsidR="00B86D74" w:rsidRPr="00B86D74">
        <w:rPr>
          <w:lang w:val="en-US"/>
        </w:rPr>
        <w:t>optical sensors</w:t>
      </w:r>
      <w:r w:rsidR="00B86D74">
        <w:rPr>
          <w:lang w:val="en-US"/>
        </w:rPr>
        <w:t xml:space="preserve"> [1</w:t>
      </w:r>
      <w:r w:rsidR="00CE7EAB">
        <w:rPr>
          <w:lang w:val="en-US"/>
        </w:rPr>
        <w:t>, p. 6</w:t>
      </w:r>
      <w:r w:rsidR="00B86D74">
        <w:rPr>
          <w:lang w:val="en-US"/>
        </w:rPr>
        <w:t>].</w:t>
      </w:r>
    </w:p>
    <w:p w14:paraId="15F4312D" w14:textId="4C146089" w:rsidR="00670552" w:rsidRPr="00054FAA" w:rsidRDefault="00670552" w:rsidP="00347674">
      <w:pPr>
        <w:pStyle w:val="Text"/>
        <w:rPr>
          <w:lang w:val="en-US"/>
        </w:rPr>
      </w:pPr>
      <w:r w:rsidRPr="00054FAA">
        <w:rPr>
          <w:lang w:val="en-US"/>
        </w:rPr>
        <w:t xml:space="preserve">The figures must be referenced in the text. Drawings </w:t>
      </w:r>
      <w:r w:rsidR="00054FAA">
        <w:rPr>
          <w:lang w:val="en-US"/>
        </w:rPr>
        <w:t>consisting</w:t>
      </w:r>
      <w:r w:rsidRPr="00054FAA">
        <w:rPr>
          <w:lang w:val="en-US"/>
        </w:rPr>
        <w:t xml:space="preserve"> of separate</w:t>
      </w:r>
      <w:r w:rsidR="00054FAA">
        <w:rPr>
          <w:lang w:val="en-US"/>
        </w:rPr>
        <w:t>ly inserted</w:t>
      </w:r>
      <w:r w:rsidRPr="00054FAA">
        <w:rPr>
          <w:lang w:val="en-US"/>
        </w:rPr>
        <w:t xml:space="preserve"> elements are not allowed.</w:t>
      </w:r>
    </w:p>
    <w:p w14:paraId="6777AE36" w14:textId="47FDF8EA" w:rsidR="00670552" w:rsidRPr="00054FAA" w:rsidRDefault="00AF10E3" w:rsidP="00347674">
      <w:pPr>
        <w:pStyle w:val="Text"/>
        <w:rPr>
          <w:lang w:val="en-US"/>
        </w:rPr>
      </w:pPr>
      <w:r w:rsidRPr="00054FAA">
        <w:rPr>
          <w:lang w:val="en-US"/>
        </w:rPr>
        <w:t xml:space="preserve">References to literature should not be automatic, they </w:t>
      </w:r>
      <w:r w:rsidR="00054FAA">
        <w:rPr>
          <w:lang w:val="en-US"/>
        </w:rPr>
        <w:t>should be included</w:t>
      </w:r>
      <w:r w:rsidRPr="00054FAA">
        <w:rPr>
          <w:lang w:val="en-US"/>
        </w:rPr>
        <w:t xml:space="preserve"> in the text of the article in square brackets after the citation (the number of the source indicated </w:t>
      </w:r>
      <w:r w:rsidR="00054FAA">
        <w:rPr>
          <w:lang w:val="en-US"/>
        </w:rPr>
        <w:t>as</w:t>
      </w:r>
      <w:r w:rsidRPr="00054FAA">
        <w:rPr>
          <w:lang w:val="en-US"/>
        </w:rPr>
        <w:t xml:space="preserve"> [1], [2], etc.). References to several sources with pages are separated from each other by a semicolon ([1, pp. 5-7; 2, p. 4]). In the list of references, sources are numbered with Arabic numerals with a dot without brackets (1., 2. etc.). All sources from the list of references must be referenced in the text. References are numbered in the order in which they appear in the text of the article. Automatic numbering of</w:t>
      </w:r>
      <w:r w:rsidR="00054FAA">
        <w:rPr>
          <w:lang w:val="en-US"/>
        </w:rPr>
        <w:t> </w:t>
      </w:r>
      <w:r w:rsidRPr="00054FAA">
        <w:rPr>
          <w:lang w:val="en-US"/>
        </w:rPr>
        <w:t>paragraphs, lists of enumerations, automatic marking of indents (by any sign) are</w:t>
      </w:r>
      <w:r w:rsidR="00054FAA">
        <w:rPr>
          <w:lang w:val="en-US"/>
        </w:rPr>
        <w:t> </w:t>
      </w:r>
      <w:r w:rsidRPr="00054FAA">
        <w:rPr>
          <w:lang w:val="en-US"/>
        </w:rPr>
        <w:t>not allowed.</w:t>
      </w:r>
    </w:p>
    <w:p w14:paraId="178A9787" w14:textId="79B9C69A" w:rsidR="00347674" w:rsidRPr="00054FAA" w:rsidRDefault="00054FAA" w:rsidP="00347674">
      <w:pPr>
        <w:pStyle w:val="ReferencesTitle"/>
        <w:rPr>
          <w:lang w:val="en-US"/>
        </w:rPr>
      </w:pPr>
      <w:r>
        <w:rPr>
          <w:lang w:val="en-US"/>
        </w:rPr>
        <w:t>References</w:t>
      </w:r>
    </w:p>
    <w:p w14:paraId="78DCD310" w14:textId="603816B3" w:rsidR="003D5C24" w:rsidRPr="00B86D74" w:rsidRDefault="00347674" w:rsidP="003D5C24">
      <w:pPr>
        <w:pStyle w:val="References"/>
        <w:rPr>
          <w:lang w:val="en-US"/>
        </w:rPr>
      </w:pPr>
      <w:r w:rsidRPr="00B86D74">
        <w:rPr>
          <w:lang w:val="en-US"/>
        </w:rPr>
        <w:t>1.</w:t>
      </w:r>
      <w:r w:rsidRPr="00B86D74">
        <w:rPr>
          <w:lang w:val="en-US"/>
        </w:rPr>
        <w:tab/>
      </w:r>
      <w:r w:rsidR="00B86D74" w:rsidRPr="00B86D74">
        <w:rPr>
          <w:lang w:val="en-US"/>
        </w:rPr>
        <w:t>Bj</w:t>
      </w:r>
      <w:r w:rsidR="00B86D74">
        <w:rPr>
          <w:lang w:val="en-US"/>
        </w:rPr>
        <w:t>o</w:t>
      </w:r>
      <w:r w:rsidR="00B86D74" w:rsidRPr="00B86D74">
        <w:rPr>
          <w:lang w:val="en-US"/>
        </w:rPr>
        <w:t xml:space="preserve">rn </w:t>
      </w:r>
      <w:r w:rsidR="00B86D74">
        <w:rPr>
          <w:lang w:val="en-US"/>
        </w:rPr>
        <w:t>Ha</w:t>
      </w:r>
      <w:r w:rsidR="00B86D74" w:rsidRPr="00B86D74">
        <w:rPr>
          <w:lang w:val="en-US"/>
        </w:rPr>
        <w:t>ssler</w:t>
      </w:r>
      <w:r w:rsidR="00B86D74">
        <w:rPr>
          <w:lang w:val="en-US"/>
        </w:rPr>
        <w:t xml:space="preserve">, </w:t>
      </w:r>
      <w:r w:rsidR="00B86D74" w:rsidRPr="00B86D74">
        <w:rPr>
          <w:lang w:val="en-US"/>
        </w:rPr>
        <w:t>Atmospheric Transmission Models</w:t>
      </w:r>
      <w:r w:rsidR="00B86D74">
        <w:rPr>
          <w:lang w:val="en-US"/>
        </w:rPr>
        <w:t xml:space="preserve"> </w:t>
      </w:r>
      <w:r w:rsidR="00B86D74" w:rsidRPr="00B86D74">
        <w:rPr>
          <w:lang w:val="en-US"/>
        </w:rPr>
        <w:t>for Infrared Wavelengths</w:t>
      </w:r>
      <w:r w:rsidR="00B86D74">
        <w:rPr>
          <w:lang w:val="en-US"/>
        </w:rPr>
        <w:t xml:space="preserve">, a Master Thesis // Linkoping University, </w:t>
      </w:r>
      <w:r w:rsidR="00C6510B">
        <w:rPr>
          <w:lang w:val="en-US"/>
        </w:rPr>
        <w:t>Sweden</w:t>
      </w:r>
      <w:r w:rsidR="00B86D74">
        <w:rPr>
          <w:lang w:val="en-US"/>
        </w:rPr>
        <w:t>, 1998.</w:t>
      </w:r>
    </w:p>
    <w:sectPr w:rsidR="003D5C24" w:rsidRPr="00B86D74" w:rsidSect="00043E60">
      <w:footerReference w:type="default" r:id="rId11"/>
      <w:pgSz w:w="11906" w:h="16838" w:code="9"/>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E2C2D" w14:textId="77777777" w:rsidR="00E5778F" w:rsidRDefault="00E5778F" w:rsidP="00043E60">
      <w:pPr>
        <w:spacing w:after="0" w:line="240" w:lineRule="auto"/>
      </w:pPr>
      <w:r>
        <w:separator/>
      </w:r>
    </w:p>
  </w:endnote>
  <w:endnote w:type="continuationSeparator" w:id="0">
    <w:p w14:paraId="2E00258B" w14:textId="77777777" w:rsidR="00E5778F" w:rsidRDefault="00E5778F" w:rsidP="0004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124698"/>
      <w:docPartObj>
        <w:docPartGallery w:val="Page Numbers (Bottom of Page)"/>
        <w:docPartUnique/>
      </w:docPartObj>
    </w:sdtPr>
    <w:sdtEndPr>
      <w:rPr>
        <w:rFonts w:ascii="Times New Roman" w:hAnsi="Times New Roman" w:cs="Times New Roman"/>
        <w:sz w:val="24"/>
        <w:szCs w:val="24"/>
      </w:rPr>
    </w:sdtEndPr>
    <w:sdtContent>
      <w:p w14:paraId="3D5B6800" w14:textId="3A6C100D" w:rsidR="00347674" w:rsidRPr="00043E60" w:rsidRDefault="00347674" w:rsidP="00043E60">
        <w:pPr>
          <w:pStyle w:val="Footer"/>
          <w:jc w:val="center"/>
          <w:rPr>
            <w:rFonts w:ascii="Times New Roman" w:hAnsi="Times New Roman" w:cs="Times New Roman"/>
            <w:sz w:val="24"/>
            <w:szCs w:val="24"/>
          </w:rPr>
        </w:pPr>
        <w:r w:rsidRPr="00043E60">
          <w:rPr>
            <w:rFonts w:ascii="Times New Roman" w:hAnsi="Times New Roman" w:cs="Times New Roman"/>
            <w:sz w:val="24"/>
            <w:szCs w:val="24"/>
          </w:rPr>
          <w:fldChar w:fldCharType="begin"/>
        </w:r>
        <w:r w:rsidRPr="00043E60">
          <w:rPr>
            <w:rFonts w:ascii="Times New Roman" w:hAnsi="Times New Roman" w:cs="Times New Roman"/>
            <w:sz w:val="24"/>
            <w:szCs w:val="24"/>
          </w:rPr>
          <w:instrText>PAGE   \* MERGEFORMAT</w:instrText>
        </w:r>
        <w:r w:rsidRPr="00043E60">
          <w:rPr>
            <w:rFonts w:ascii="Times New Roman" w:hAnsi="Times New Roman" w:cs="Times New Roman"/>
            <w:sz w:val="24"/>
            <w:szCs w:val="24"/>
          </w:rPr>
          <w:fldChar w:fldCharType="separate"/>
        </w:r>
        <w:r>
          <w:rPr>
            <w:rFonts w:ascii="Times New Roman" w:hAnsi="Times New Roman" w:cs="Times New Roman"/>
            <w:noProof/>
            <w:sz w:val="24"/>
            <w:szCs w:val="24"/>
          </w:rPr>
          <w:t>156</w:t>
        </w:r>
        <w:r w:rsidRPr="00043E6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98926" w14:textId="77777777" w:rsidR="00E5778F" w:rsidRDefault="00E5778F" w:rsidP="00043E60">
      <w:pPr>
        <w:spacing w:after="0" w:line="240" w:lineRule="auto"/>
      </w:pPr>
      <w:r>
        <w:separator/>
      </w:r>
    </w:p>
  </w:footnote>
  <w:footnote w:type="continuationSeparator" w:id="0">
    <w:p w14:paraId="44491725" w14:textId="77777777" w:rsidR="00E5778F" w:rsidRDefault="00E5778F" w:rsidP="00043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1317A"/>
    <w:multiLevelType w:val="hybridMultilevel"/>
    <w:tmpl w:val="B3EE2444"/>
    <w:lvl w:ilvl="0" w:tplc="8C004B0E">
      <w:start w:val="1"/>
      <w:numFmt w:val="decimal"/>
      <w:lvlText w:val="%1."/>
      <w:lvlJc w:val="left"/>
      <w:pPr>
        <w:ind w:left="927" w:hanging="360"/>
      </w:pPr>
      <w:rPr>
        <w:rFonts w:hint="default"/>
      </w:rPr>
    </w:lvl>
    <w:lvl w:ilvl="1" w:tplc="B7AE3186">
      <w:start w:val="1"/>
      <w:numFmt w:val="lowerLetter"/>
      <w:lvlText w:val="%2."/>
      <w:lvlJc w:val="left"/>
      <w:pPr>
        <w:ind w:left="1647" w:hanging="360"/>
      </w:pPr>
    </w:lvl>
    <w:lvl w:ilvl="2" w:tplc="2C7E370A">
      <w:start w:val="1"/>
      <w:numFmt w:val="lowerRoman"/>
      <w:lvlText w:val="%3."/>
      <w:lvlJc w:val="right"/>
      <w:pPr>
        <w:ind w:left="2367" w:hanging="180"/>
      </w:pPr>
    </w:lvl>
    <w:lvl w:ilvl="3" w:tplc="F0A6A400">
      <w:start w:val="1"/>
      <w:numFmt w:val="decimal"/>
      <w:lvlText w:val="%4."/>
      <w:lvlJc w:val="left"/>
      <w:pPr>
        <w:ind w:left="3087" w:hanging="360"/>
      </w:pPr>
    </w:lvl>
    <w:lvl w:ilvl="4" w:tplc="3E4C7234">
      <w:start w:val="1"/>
      <w:numFmt w:val="lowerLetter"/>
      <w:lvlText w:val="%5."/>
      <w:lvlJc w:val="left"/>
      <w:pPr>
        <w:ind w:left="3807" w:hanging="360"/>
      </w:pPr>
    </w:lvl>
    <w:lvl w:ilvl="5" w:tplc="B9E8B01C">
      <w:start w:val="1"/>
      <w:numFmt w:val="lowerRoman"/>
      <w:lvlText w:val="%6."/>
      <w:lvlJc w:val="right"/>
      <w:pPr>
        <w:ind w:left="4527" w:hanging="180"/>
      </w:pPr>
    </w:lvl>
    <w:lvl w:ilvl="6" w:tplc="B3703C6E">
      <w:start w:val="1"/>
      <w:numFmt w:val="decimal"/>
      <w:lvlText w:val="%7."/>
      <w:lvlJc w:val="left"/>
      <w:pPr>
        <w:ind w:left="5247" w:hanging="360"/>
      </w:pPr>
    </w:lvl>
    <w:lvl w:ilvl="7" w:tplc="90CE9B04">
      <w:start w:val="1"/>
      <w:numFmt w:val="lowerLetter"/>
      <w:lvlText w:val="%8."/>
      <w:lvlJc w:val="left"/>
      <w:pPr>
        <w:ind w:left="5967" w:hanging="360"/>
      </w:pPr>
    </w:lvl>
    <w:lvl w:ilvl="8" w:tplc="6A02276C">
      <w:start w:val="1"/>
      <w:numFmt w:val="lowerRoman"/>
      <w:lvlText w:val="%9."/>
      <w:lvlJc w:val="right"/>
      <w:pPr>
        <w:ind w:left="6687" w:hanging="180"/>
      </w:pPr>
    </w:lvl>
  </w:abstractNum>
  <w:abstractNum w:abstractNumId="1" w15:restartNumberingAfterBreak="0">
    <w:nsid w:val="449001A7"/>
    <w:multiLevelType w:val="hybridMultilevel"/>
    <w:tmpl w:val="1B3C4508"/>
    <w:lvl w:ilvl="0" w:tplc="2D965B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16F4769"/>
    <w:multiLevelType w:val="hybridMultilevel"/>
    <w:tmpl w:val="72E65A46"/>
    <w:lvl w:ilvl="0" w:tplc="B3520774">
      <w:start w:val="1"/>
      <w:numFmt w:val="bullet"/>
      <w:lvlText w:val=""/>
      <w:lvlJc w:val="left"/>
      <w:pPr>
        <w:ind w:left="1287" w:hanging="360"/>
      </w:pPr>
      <w:rPr>
        <w:rFonts w:ascii="Symbol" w:hAnsi="Symbol" w:hint="default"/>
      </w:rPr>
    </w:lvl>
    <w:lvl w:ilvl="1" w:tplc="487AED18">
      <w:start w:val="1"/>
      <w:numFmt w:val="bullet"/>
      <w:lvlText w:val="o"/>
      <w:lvlJc w:val="left"/>
      <w:pPr>
        <w:ind w:left="2007" w:hanging="360"/>
      </w:pPr>
      <w:rPr>
        <w:rFonts w:ascii="Courier New" w:hAnsi="Courier New" w:cs="Courier New" w:hint="default"/>
      </w:rPr>
    </w:lvl>
    <w:lvl w:ilvl="2" w:tplc="424A9B4C">
      <w:start w:val="1"/>
      <w:numFmt w:val="bullet"/>
      <w:lvlText w:val=""/>
      <w:lvlJc w:val="left"/>
      <w:pPr>
        <w:ind w:left="2727" w:hanging="360"/>
      </w:pPr>
      <w:rPr>
        <w:rFonts w:ascii="Wingdings" w:hAnsi="Wingdings" w:hint="default"/>
      </w:rPr>
    </w:lvl>
    <w:lvl w:ilvl="3" w:tplc="1DB2B6E6">
      <w:start w:val="1"/>
      <w:numFmt w:val="bullet"/>
      <w:lvlText w:val=""/>
      <w:lvlJc w:val="left"/>
      <w:pPr>
        <w:ind w:left="3447" w:hanging="360"/>
      </w:pPr>
      <w:rPr>
        <w:rFonts w:ascii="Symbol" w:hAnsi="Symbol" w:hint="default"/>
      </w:rPr>
    </w:lvl>
    <w:lvl w:ilvl="4" w:tplc="3306D46A">
      <w:start w:val="1"/>
      <w:numFmt w:val="bullet"/>
      <w:lvlText w:val="o"/>
      <w:lvlJc w:val="left"/>
      <w:pPr>
        <w:ind w:left="4167" w:hanging="360"/>
      </w:pPr>
      <w:rPr>
        <w:rFonts w:ascii="Courier New" w:hAnsi="Courier New" w:cs="Courier New" w:hint="default"/>
      </w:rPr>
    </w:lvl>
    <w:lvl w:ilvl="5" w:tplc="A1FA6972">
      <w:start w:val="1"/>
      <w:numFmt w:val="bullet"/>
      <w:lvlText w:val=""/>
      <w:lvlJc w:val="left"/>
      <w:pPr>
        <w:ind w:left="4887" w:hanging="360"/>
      </w:pPr>
      <w:rPr>
        <w:rFonts w:ascii="Wingdings" w:hAnsi="Wingdings" w:hint="default"/>
      </w:rPr>
    </w:lvl>
    <w:lvl w:ilvl="6" w:tplc="D786B0C8">
      <w:start w:val="1"/>
      <w:numFmt w:val="bullet"/>
      <w:lvlText w:val=""/>
      <w:lvlJc w:val="left"/>
      <w:pPr>
        <w:ind w:left="5607" w:hanging="360"/>
      </w:pPr>
      <w:rPr>
        <w:rFonts w:ascii="Symbol" w:hAnsi="Symbol" w:hint="default"/>
      </w:rPr>
    </w:lvl>
    <w:lvl w:ilvl="7" w:tplc="6F7EA3CA">
      <w:start w:val="1"/>
      <w:numFmt w:val="bullet"/>
      <w:lvlText w:val="o"/>
      <w:lvlJc w:val="left"/>
      <w:pPr>
        <w:ind w:left="6327" w:hanging="360"/>
      </w:pPr>
      <w:rPr>
        <w:rFonts w:ascii="Courier New" w:hAnsi="Courier New" w:cs="Courier New" w:hint="default"/>
      </w:rPr>
    </w:lvl>
    <w:lvl w:ilvl="8" w:tplc="F7484670">
      <w:start w:val="1"/>
      <w:numFmt w:val="bullet"/>
      <w:lvlText w:val=""/>
      <w:lvlJc w:val="left"/>
      <w:pPr>
        <w:ind w:left="7047" w:hanging="360"/>
      </w:pPr>
      <w:rPr>
        <w:rFonts w:ascii="Wingdings" w:hAnsi="Wingdings" w:hint="default"/>
      </w:rPr>
    </w:lvl>
  </w:abstractNum>
  <w:abstractNum w:abstractNumId="3" w15:restartNumberingAfterBreak="0">
    <w:nsid w:val="543243EC"/>
    <w:multiLevelType w:val="multilevel"/>
    <w:tmpl w:val="6122EB7E"/>
    <w:lvl w:ilvl="0">
      <w:start w:val="1"/>
      <w:numFmt w:val="decimal"/>
      <w:suff w:val="space"/>
      <w:lvlText w:val="%1."/>
      <w:lvlJc w:val="left"/>
      <w:pPr>
        <w:ind w:left="0" w:firstLine="567"/>
      </w:pPr>
      <w:rPr>
        <w:rFonts w:ascii="Times New Roman" w:hAnsi="Times New Roman" w:hint="default"/>
        <w:sz w:val="20"/>
      </w:rPr>
    </w:lvl>
    <w:lvl w:ilvl="1">
      <w:start w:val="1"/>
      <w:numFmt w:val="decimal"/>
      <w:lvlText w:val="%2."/>
      <w:lvlJc w:val="left"/>
      <w:pPr>
        <w:ind w:left="0" w:firstLine="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0561A6"/>
    <w:multiLevelType w:val="hybridMultilevel"/>
    <w:tmpl w:val="C7F20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AEE28B5"/>
    <w:multiLevelType w:val="hybridMultilevel"/>
    <w:tmpl w:val="C14E6D64"/>
    <w:lvl w:ilvl="0" w:tplc="0268CD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B474FBF"/>
    <w:multiLevelType w:val="hybridMultilevel"/>
    <w:tmpl w:val="38601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38"/>
    <w:rsid w:val="00010004"/>
    <w:rsid w:val="00043E60"/>
    <w:rsid w:val="00045476"/>
    <w:rsid w:val="00047A27"/>
    <w:rsid w:val="00054FAA"/>
    <w:rsid w:val="000A586E"/>
    <w:rsid w:val="000C0111"/>
    <w:rsid w:val="000D3A2B"/>
    <w:rsid w:val="000D6CC9"/>
    <w:rsid w:val="000E2EC5"/>
    <w:rsid w:val="001170A8"/>
    <w:rsid w:val="0011773F"/>
    <w:rsid w:val="0012137C"/>
    <w:rsid w:val="00125D6F"/>
    <w:rsid w:val="001857CB"/>
    <w:rsid w:val="00192FC3"/>
    <w:rsid w:val="001B307F"/>
    <w:rsid w:val="001C6698"/>
    <w:rsid w:val="001E1A1E"/>
    <w:rsid w:val="001F3142"/>
    <w:rsid w:val="001F3CE3"/>
    <w:rsid w:val="00220DD7"/>
    <w:rsid w:val="00250EB4"/>
    <w:rsid w:val="00252057"/>
    <w:rsid w:val="002B20AA"/>
    <w:rsid w:val="002C2FD9"/>
    <w:rsid w:val="002D2644"/>
    <w:rsid w:val="002D2FB0"/>
    <w:rsid w:val="00302609"/>
    <w:rsid w:val="003431A9"/>
    <w:rsid w:val="00347674"/>
    <w:rsid w:val="0035078B"/>
    <w:rsid w:val="00365029"/>
    <w:rsid w:val="00381F87"/>
    <w:rsid w:val="003A5827"/>
    <w:rsid w:val="003D5C24"/>
    <w:rsid w:val="003E4999"/>
    <w:rsid w:val="00400369"/>
    <w:rsid w:val="00400FEE"/>
    <w:rsid w:val="00403184"/>
    <w:rsid w:val="00410C98"/>
    <w:rsid w:val="004249F5"/>
    <w:rsid w:val="004276BC"/>
    <w:rsid w:val="004415DE"/>
    <w:rsid w:val="004509FA"/>
    <w:rsid w:val="00453B75"/>
    <w:rsid w:val="00490FF9"/>
    <w:rsid w:val="004B320E"/>
    <w:rsid w:val="004C2B49"/>
    <w:rsid w:val="004C713C"/>
    <w:rsid w:val="004D0CD6"/>
    <w:rsid w:val="004D49BB"/>
    <w:rsid w:val="00502265"/>
    <w:rsid w:val="0050620A"/>
    <w:rsid w:val="00524615"/>
    <w:rsid w:val="00580932"/>
    <w:rsid w:val="00582D82"/>
    <w:rsid w:val="005A13BC"/>
    <w:rsid w:val="005D5C2E"/>
    <w:rsid w:val="005F0723"/>
    <w:rsid w:val="0064331E"/>
    <w:rsid w:val="00670552"/>
    <w:rsid w:val="00673F6D"/>
    <w:rsid w:val="00684F2C"/>
    <w:rsid w:val="00695441"/>
    <w:rsid w:val="006D5775"/>
    <w:rsid w:val="006D70A6"/>
    <w:rsid w:val="006E3030"/>
    <w:rsid w:val="006E3DB8"/>
    <w:rsid w:val="006F3406"/>
    <w:rsid w:val="00705338"/>
    <w:rsid w:val="00722371"/>
    <w:rsid w:val="00724896"/>
    <w:rsid w:val="00761A6B"/>
    <w:rsid w:val="00784F00"/>
    <w:rsid w:val="007B3548"/>
    <w:rsid w:val="007B69F5"/>
    <w:rsid w:val="007C5268"/>
    <w:rsid w:val="007D1B11"/>
    <w:rsid w:val="007E69B4"/>
    <w:rsid w:val="00806984"/>
    <w:rsid w:val="00821028"/>
    <w:rsid w:val="00831730"/>
    <w:rsid w:val="008615AF"/>
    <w:rsid w:val="00870CF8"/>
    <w:rsid w:val="00872DC2"/>
    <w:rsid w:val="008D5D35"/>
    <w:rsid w:val="008E1EA6"/>
    <w:rsid w:val="008F6B1F"/>
    <w:rsid w:val="00905BB0"/>
    <w:rsid w:val="00966C50"/>
    <w:rsid w:val="009716E2"/>
    <w:rsid w:val="0099774B"/>
    <w:rsid w:val="00A05FF6"/>
    <w:rsid w:val="00A202B2"/>
    <w:rsid w:val="00A53A58"/>
    <w:rsid w:val="00A713A9"/>
    <w:rsid w:val="00A77F7F"/>
    <w:rsid w:val="00AA23FD"/>
    <w:rsid w:val="00AA2A11"/>
    <w:rsid w:val="00AB15EE"/>
    <w:rsid w:val="00AB254C"/>
    <w:rsid w:val="00AC4C36"/>
    <w:rsid w:val="00AD37CF"/>
    <w:rsid w:val="00AE44F6"/>
    <w:rsid w:val="00AF10E3"/>
    <w:rsid w:val="00B143C1"/>
    <w:rsid w:val="00B22BFB"/>
    <w:rsid w:val="00B3754E"/>
    <w:rsid w:val="00B51718"/>
    <w:rsid w:val="00B70037"/>
    <w:rsid w:val="00B80DCF"/>
    <w:rsid w:val="00B86D74"/>
    <w:rsid w:val="00BA402B"/>
    <w:rsid w:val="00BC319F"/>
    <w:rsid w:val="00BE5487"/>
    <w:rsid w:val="00C32E6E"/>
    <w:rsid w:val="00C6510B"/>
    <w:rsid w:val="00C861D7"/>
    <w:rsid w:val="00C97277"/>
    <w:rsid w:val="00CA4730"/>
    <w:rsid w:val="00CA5C99"/>
    <w:rsid w:val="00CC4D28"/>
    <w:rsid w:val="00CC5417"/>
    <w:rsid w:val="00CD571F"/>
    <w:rsid w:val="00CD7913"/>
    <w:rsid w:val="00CE4713"/>
    <w:rsid w:val="00CE7EAB"/>
    <w:rsid w:val="00D27F3C"/>
    <w:rsid w:val="00D66B05"/>
    <w:rsid w:val="00D71442"/>
    <w:rsid w:val="00D94483"/>
    <w:rsid w:val="00E30E29"/>
    <w:rsid w:val="00E34DA5"/>
    <w:rsid w:val="00E517C3"/>
    <w:rsid w:val="00E5778F"/>
    <w:rsid w:val="00E72A36"/>
    <w:rsid w:val="00E82FAC"/>
    <w:rsid w:val="00E93257"/>
    <w:rsid w:val="00FA29F7"/>
    <w:rsid w:val="00FB2DAA"/>
    <w:rsid w:val="00FC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1D43"/>
  <w15:chartTrackingRefBased/>
  <w15:docId w15:val="{817338EF-B533-4A29-B908-21F52EF4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38"/>
    <w:rPr>
      <w:lang w:val="ru-RU"/>
    </w:rPr>
  </w:style>
  <w:style w:type="paragraph" w:styleId="Heading1">
    <w:name w:val="heading 1"/>
    <w:basedOn w:val="Normal"/>
    <w:next w:val="Normal"/>
    <w:link w:val="Heading1Char"/>
    <w:rsid w:val="005A13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5A1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rsid w:val="005A13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5D5C2E"/>
    <w:pPr>
      <w:keepNext/>
      <w:keepLines/>
      <w:pBdr>
        <w:top w:val="nil"/>
        <w:left w:val="nil"/>
        <w:bottom w:val="nil"/>
        <w:right w:val="nil"/>
        <w:between w:val="nil"/>
      </w:pBdr>
      <w:spacing w:before="240" w:after="40" w:line="240" w:lineRule="auto"/>
      <w:outlineLvl w:val="3"/>
    </w:pPr>
    <w:rPr>
      <w:rFonts w:ascii="Times New Roman" w:eastAsia="Times New Roman" w:hAnsi="Times New Roman" w:cs="Times New Roman"/>
      <w:b/>
      <w:color w:val="000000"/>
      <w:sz w:val="24"/>
      <w:szCs w:val="24"/>
      <w:lang w:eastAsia="ru-RU"/>
    </w:rPr>
  </w:style>
  <w:style w:type="paragraph" w:styleId="Heading5">
    <w:name w:val="heading 5"/>
    <w:basedOn w:val="Normal"/>
    <w:next w:val="Normal"/>
    <w:link w:val="Heading5Char"/>
    <w:rsid w:val="005D5C2E"/>
    <w:pPr>
      <w:keepNext/>
      <w:keepLines/>
      <w:pBdr>
        <w:top w:val="nil"/>
        <w:left w:val="nil"/>
        <w:bottom w:val="nil"/>
        <w:right w:val="nil"/>
        <w:between w:val="nil"/>
      </w:pBdr>
      <w:spacing w:before="220" w:after="40" w:line="240" w:lineRule="auto"/>
      <w:outlineLvl w:val="4"/>
    </w:pPr>
    <w:rPr>
      <w:rFonts w:ascii="Times New Roman" w:eastAsia="Times New Roman" w:hAnsi="Times New Roman" w:cs="Times New Roman"/>
      <w:b/>
      <w:color w:val="000000"/>
      <w:lang w:eastAsia="ru-RU"/>
    </w:rPr>
  </w:style>
  <w:style w:type="paragraph" w:styleId="Heading6">
    <w:name w:val="heading 6"/>
    <w:basedOn w:val="Normal"/>
    <w:next w:val="Normal"/>
    <w:link w:val="Heading6Char"/>
    <w:rsid w:val="005D5C2E"/>
    <w:pPr>
      <w:keepNext/>
      <w:keepLines/>
      <w:pBdr>
        <w:top w:val="nil"/>
        <w:left w:val="nil"/>
        <w:bottom w:val="nil"/>
        <w:right w:val="nil"/>
        <w:between w:val="nil"/>
      </w:pBdr>
      <w:spacing w:before="200" w:after="40" w:line="240" w:lineRule="auto"/>
      <w:outlineLvl w:val="5"/>
    </w:pPr>
    <w:rPr>
      <w:rFonts w:ascii="Times New Roman" w:eastAsia="Times New Roman" w:hAnsi="Times New Roman" w:cs="Times New Roman"/>
      <w:b/>
      <w:color w:val="000000"/>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link w:val="Authors0"/>
    <w:qFormat/>
    <w:rsid w:val="00AE44F6"/>
    <w:pPr>
      <w:keepNext/>
      <w:spacing w:after="0" w:line="240" w:lineRule="auto"/>
      <w:jc w:val="right"/>
    </w:pPr>
    <w:rPr>
      <w:rFonts w:ascii="Times New Roman" w:hAnsi="Times New Roman" w:cs="Times New Roman"/>
      <w:sz w:val="28"/>
      <w:szCs w:val="28"/>
      <w:lang w:val="ru-RU"/>
    </w:rPr>
  </w:style>
  <w:style w:type="paragraph" w:customStyle="1" w:styleId="UDC">
    <w:name w:val="UDC"/>
    <w:link w:val="UDC0"/>
    <w:qFormat/>
    <w:rsid w:val="002D2644"/>
    <w:pPr>
      <w:keepNext/>
      <w:spacing w:before="360" w:after="0" w:line="240" w:lineRule="auto"/>
    </w:pPr>
    <w:rPr>
      <w:rFonts w:ascii="Times New Roman" w:hAnsi="Times New Roman" w:cs="Times New Roman"/>
      <w:sz w:val="28"/>
      <w:szCs w:val="28"/>
      <w:lang w:val="ru-RU"/>
    </w:rPr>
  </w:style>
  <w:style w:type="character" w:customStyle="1" w:styleId="Authors0">
    <w:name w:val="Authors Знак"/>
    <w:basedOn w:val="DefaultParagraphFont"/>
    <w:link w:val="Authors"/>
    <w:rsid w:val="00B143C1"/>
    <w:rPr>
      <w:rFonts w:ascii="Times New Roman" w:hAnsi="Times New Roman" w:cs="Times New Roman"/>
      <w:caps w:val="0"/>
      <w:sz w:val="28"/>
      <w:szCs w:val="28"/>
      <w:lang w:val="ru-RU"/>
    </w:rPr>
  </w:style>
  <w:style w:type="paragraph" w:customStyle="1" w:styleId="Affiliation">
    <w:name w:val="Affiliation"/>
    <w:link w:val="Affiliation0"/>
    <w:qFormat/>
    <w:rsid w:val="00AE44F6"/>
    <w:pPr>
      <w:keepNext/>
      <w:spacing w:after="0" w:line="240" w:lineRule="auto"/>
      <w:jc w:val="right"/>
    </w:pPr>
    <w:rPr>
      <w:rFonts w:ascii="Times New Roman" w:hAnsi="Times New Roman" w:cs="Times New Roman"/>
      <w:sz w:val="28"/>
      <w:szCs w:val="28"/>
      <w:lang w:val="ru-RU"/>
    </w:rPr>
  </w:style>
  <w:style w:type="character" w:customStyle="1" w:styleId="UDC0">
    <w:name w:val="UDC Знак"/>
    <w:basedOn w:val="Authors0"/>
    <w:link w:val="UDC"/>
    <w:rsid w:val="002D2644"/>
    <w:rPr>
      <w:rFonts w:ascii="Times New Roman" w:hAnsi="Times New Roman" w:cs="Times New Roman"/>
      <w:caps w:val="0"/>
      <w:sz w:val="28"/>
      <w:szCs w:val="28"/>
      <w:lang w:val="ru-RU"/>
    </w:rPr>
  </w:style>
  <w:style w:type="paragraph" w:customStyle="1" w:styleId="Figure">
    <w:name w:val="Figure"/>
    <w:link w:val="Figure0"/>
    <w:qFormat/>
    <w:rsid w:val="00BA402B"/>
    <w:pPr>
      <w:keepNext/>
      <w:spacing w:before="120" w:after="0" w:line="240" w:lineRule="auto"/>
      <w:jc w:val="center"/>
    </w:pPr>
    <w:rPr>
      <w:rFonts w:ascii="Times New Roman" w:hAnsi="Times New Roman" w:cs="Times New Roman"/>
      <w:sz w:val="24"/>
      <w:szCs w:val="24"/>
      <w:lang w:val="ru-RU"/>
    </w:rPr>
  </w:style>
  <w:style w:type="character" w:customStyle="1" w:styleId="Affiliation0">
    <w:name w:val="Affiliation Знак"/>
    <w:basedOn w:val="UDC0"/>
    <w:link w:val="Affiliation"/>
    <w:rsid w:val="00AE44F6"/>
    <w:rPr>
      <w:rFonts w:ascii="Times New Roman" w:hAnsi="Times New Roman" w:cs="Times New Roman"/>
      <w:caps/>
      <w:sz w:val="28"/>
      <w:szCs w:val="28"/>
      <w:lang w:val="ru-RU"/>
    </w:rPr>
  </w:style>
  <w:style w:type="paragraph" w:customStyle="1" w:styleId="Section">
    <w:name w:val="Section"/>
    <w:basedOn w:val="Normal"/>
    <w:link w:val="Section0"/>
    <w:qFormat/>
    <w:rsid w:val="005D5C2E"/>
    <w:pPr>
      <w:pageBreakBefore/>
      <w:spacing w:after="0" w:line="240" w:lineRule="auto"/>
      <w:jc w:val="center"/>
    </w:pPr>
    <w:rPr>
      <w:rFonts w:ascii="Times New Roman" w:hAnsi="Times New Roman" w:cs="Times New Roman"/>
      <w:sz w:val="36"/>
      <w:szCs w:val="36"/>
    </w:rPr>
  </w:style>
  <w:style w:type="character" w:customStyle="1" w:styleId="Figure0">
    <w:name w:val="Figure Знак"/>
    <w:basedOn w:val="Affiliation0"/>
    <w:link w:val="Figure"/>
    <w:rsid w:val="00BA402B"/>
    <w:rPr>
      <w:rFonts w:ascii="Times New Roman" w:hAnsi="Times New Roman" w:cs="Times New Roman"/>
      <w:caps/>
      <w:sz w:val="24"/>
      <w:szCs w:val="24"/>
      <w:lang w:val="ru-RU"/>
    </w:rPr>
  </w:style>
  <w:style w:type="paragraph" w:customStyle="1" w:styleId="Text">
    <w:name w:val="Text"/>
    <w:link w:val="Text0"/>
    <w:qFormat/>
    <w:rsid w:val="00BA402B"/>
    <w:pPr>
      <w:spacing w:after="0" w:line="240" w:lineRule="auto"/>
      <w:ind w:firstLine="567"/>
      <w:jc w:val="both"/>
    </w:pPr>
    <w:rPr>
      <w:rFonts w:ascii="Times New Roman" w:hAnsi="Times New Roman" w:cs="Times New Roman"/>
      <w:sz w:val="28"/>
      <w:szCs w:val="28"/>
      <w:lang w:val="ru-RU"/>
    </w:rPr>
  </w:style>
  <w:style w:type="paragraph" w:customStyle="1" w:styleId="FormulaNum">
    <w:name w:val="FormulaNum"/>
    <w:basedOn w:val="FormulaUnnum"/>
    <w:link w:val="FormulaNum0"/>
    <w:qFormat/>
    <w:rsid w:val="00381F87"/>
    <w:pPr>
      <w:tabs>
        <w:tab w:val="center" w:pos="4933"/>
        <w:tab w:val="right" w:pos="9866"/>
      </w:tabs>
    </w:pPr>
    <w:rPr>
      <w:rFonts w:ascii="Times New Roman" w:eastAsia="Times New Roman" w:hAnsi="Times New Roman"/>
      <w:iCs/>
    </w:rPr>
  </w:style>
  <w:style w:type="paragraph" w:customStyle="1" w:styleId="FigureCaption">
    <w:name w:val="FigureCaption"/>
    <w:link w:val="FigureCaption0"/>
    <w:qFormat/>
    <w:rsid w:val="00BA402B"/>
    <w:pPr>
      <w:spacing w:after="120" w:line="240" w:lineRule="auto"/>
      <w:jc w:val="center"/>
    </w:pPr>
    <w:rPr>
      <w:rFonts w:ascii="Times New Roman" w:hAnsi="Times New Roman" w:cs="Times New Roman"/>
      <w:sz w:val="24"/>
      <w:szCs w:val="24"/>
      <w:lang w:val="ru-RU"/>
    </w:rPr>
  </w:style>
  <w:style w:type="character" w:customStyle="1" w:styleId="Text0">
    <w:name w:val="Text Знак"/>
    <w:basedOn w:val="DefaultParagraphFont"/>
    <w:link w:val="Text"/>
    <w:rsid w:val="00B143C1"/>
    <w:rPr>
      <w:rFonts w:ascii="Times New Roman" w:hAnsi="Times New Roman" w:cs="Times New Roman"/>
      <w:caps/>
      <w:sz w:val="28"/>
      <w:szCs w:val="28"/>
      <w:lang w:val="ru-RU"/>
    </w:rPr>
  </w:style>
  <w:style w:type="paragraph" w:customStyle="1" w:styleId="TextAfterTable">
    <w:name w:val="TextAfterTable"/>
    <w:link w:val="TextAfterTable0"/>
    <w:qFormat/>
    <w:rsid w:val="00502265"/>
    <w:pPr>
      <w:spacing w:before="120" w:after="0" w:line="240" w:lineRule="auto"/>
      <w:ind w:firstLine="567"/>
      <w:jc w:val="both"/>
    </w:pPr>
    <w:rPr>
      <w:rFonts w:ascii="Times New Roman" w:hAnsi="Times New Roman" w:cs="Times New Roman"/>
      <w:sz w:val="28"/>
      <w:szCs w:val="24"/>
      <w:lang w:val="ru-RU"/>
    </w:rPr>
  </w:style>
  <w:style w:type="character" w:customStyle="1" w:styleId="FigureCaption0">
    <w:name w:val="FigureCaption Знак"/>
    <w:basedOn w:val="Figure0"/>
    <w:link w:val="FigureCaption"/>
    <w:rsid w:val="00BA402B"/>
    <w:rPr>
      <w:rFonts w:ascii="Times New Roman" w:hAnsi="Times New Roman" w:cs="Times New Roman"/>
      <w:caps w:val="0"/>
      <w:sz w:val="24"/>
      <w:szCs w:val="24"/>
      <w:lang w:val="ru-RU"/>
    </w:rPr>
  </w:style>
  <w:style w:type="paragraph" w:customStyle="1" w:styleId="TableCaption">
    <w:name w:val="TableCaption"/>
    <w:link w:val="TableCaption0"/>
    <w:qFormat/>
    <w:rsid w:val="00502265"/>
    <w:pPr>
      <w:keepNext/>
      <w:spacing w:before="120" w:after="0"/>
      <w:jc w:val="center"/>
    </w:pPr>
    <w:rPr>
      <w:rFonts w:ascii="Times New Roman" w:hAnsi="Times New Roman" w:cs="Times New Roman"/>
      <w:sz w:val="24"/>
      <w:szCs w:val="24"/>
      <w:lang w:val="ru-RU"/>
    </w:rPr>
  </w:style>
  <w:style w:type="character" w:customStyle="1" w:styleId="TextAfterTable0">
    <w:name w:val="TextAfterTable Знак"/>
    <w:basedOn w:val="FigureCaption0"/>
    <w:link w:val="TextAfterTable"/>
    <w:rsid w:val="00502265"/>
    <w:rPr>
      <w:rFonts w:ascii="Times New Roman" w:hAnsi="Times New Roman" w:cs="Times New Roman"/>
      <w:caps w:val="0"/>
      <w:sz w:val="28"/>
      <w:szCs w:val="24"/>
      <w:lang w:val="ru-RU"/>
    </w:rPr>
  </w:style>
  <w:style w:type="paragraph" w:customStyle="1" w:styleId="ReferencesTitle">
    <w:name w:val="ReferencesTitle"/>
    <w:link w:val="ReferencesTitle0"/>
    <w:qFormat/>
    <w:rsid w:val="00BA402B"/>
    <w:pPr>
      <w:keepNext/>
      <w:spacing w:before="120" w:after="0" w:line="240" w:lineRule="auto"/>
      <w:jc w:val="center"/>
    </w:pPr>
    <w:rPr>
      <w:rFonts w:ascii="Times New Roman" w:hAnsi="Times New Roman" w:cs="Times New Roman"/>
      <w:caps/>
      <w:sz w:val="24"/>
      <w:szCs w:val="24"/>
      <w:lang w:val="ru-RU"/>
    </w:rPr>
  </w:style>
  <w:style w:type="character" w:customStyle="1" w:styleId="TableCaption0">
    <w:name w:val="TableCaption Знак"/>
    <w:basedOn w:val="TextAfterTable0"/>
    <w:link w:val="TableCaption"/>
    <w:rsid w:val="00502265"/>
    <w:rPr>
      <w:rFonts w:ascii="Times New Roman" w:hAnsi="Times New Roman" w:cs="Times New Roman"/>
      <w:caps w:val="0"/>
      <w:sz w:val="24"/>
      <w:szCs w:val="24"/>
      <w:lang w:val="ru-RU"/>
    </w:rPr>
  </w:style>
  <w:style w:type="paragraph" w:customStyle="1" w:styleId="References">
    <w:name w:val="References"/>
    <w:link w:val="References0"/>
    <w:qFormat/>
    <w:rsid w:val="004276BC"/>
    <w:pPr>
      <w:tabs>
        <w:tab w:val="left" w:pos="567"/>
      </w:tabs>
      <w:spacing w:after="0" w:line="240" w:lineRule="auto"/>
      <w:jc w:val="both"/>
    </w:pPr>
    <w:rPr>
      <w:rFonts w:ascii="Times New Roman" w:hAnsi="Times New Roman" w:cs="Times New Roman"/>
      <w:sz w:val="24"/>
      <w:szCs w:val="24"/>
      <w:lang w:val="ru-RU"/>
    </w:rPr>
  </w:style>
  <w:style w:type="character" w:customStyle="1" w:styleId="ReferencesTitle0">
    <w:name w:val="ReferencesTitle Знак"/>
    <w:basedOn w:val="Text0"/>
    <w:link w:val="ReferencesTitle"/>
    <w:rsid w:val="00BA402B"/>
    <w:rPr>
      <w:rFonts w:ascii="Times New Roman" w:hAnsi="Times New Roman" w:cs="Times New Roman"/>
      <w:caps/>
      <w:sz w:val="24"/>
      <w:szCs w:val="24"/>
      <w:lang w:val="ru-RU"/>
    </w:rPr>
  </w:style>
  <w:style w:type="character" w:customStyle="1" w:styleId="Heading3Char">
    <w:name w:val="Heading 3 Char"/>
    <w:basedOn w:val="DefaultParagraphFont"/>
    <w:link w:val="Heading3"/>
    <w:rsid w:val="005A13BC"/>
    <w:rPr>
      <w:rFonts w:asciiTheme="majorHAnsi" w:eastAsiaTheme="majorEastAsia" w:hAnsiTheme="majorHAnsi" w:cstheme="majorBidi"/>
      <w:color w:val="1F4D78" w:themeColor="accent1" w:themeShade="7F"/>
      <w:sz w:val="24"/>
      <w:szCs w:val="24"/>
      <w:lang w:val="ru-RU"/>
    </w:rPr>
  </w:style>
  <w:style w:type="character" w:customStyle="1" w:styleId="References0">
    <w:name w:val="References Знак"/>
    <w:basedOn w:val="ReferencesTitle0"/>
    <w:link w:val="References"/>
    <w:rsid w:val="004276BC"/>
    <w:rPr>
      <w:rFonts w:ascii="Times New Roman" w:hAnsi="Times New Roman" w:cs="Times New Roman"/>
      <w:caps w:val="0"/>
      <w:sz w:val="24"/>
      <w:szCs w:val="24"/>
      <w:lang w:val="ru-RU"/>
    </w:rPr>
  </w:style>
  <w:style w:type="character" w:customStyle="1" w:styleId="Heading2Char">
    <w:name w:val="Heading 2 Char"/>
    <w:basedOn w:val="DefaultParagraphFont"/>
    <w:link w:val="Heading2"/>
    <w:uiPriority w:val="9"/>
    <w:semiHidden/>
    <w:rsid w:val="005A13BC"/>
    <w:rPr>
      <w:rFonts w:asciiTheme="majorHAnsi" w:eastAsiaTheme="majorEastAsia" w:hAnsiTheme="majorHAnsi" w:cstheme="majorBidi"/>
      <w:color w:val="2E74B5" w:themeColor="accent1" w:themeShade="BF"/>
      <w:sz w:val="26"/>
      <w:szCs w:val="26"/>
      <w:lang w:val="ru-RU"/>
    </w:rPr>
  </w:style>
  <w:style w:type="character" w:customStyle="1" w:styleId="Heading1Char">
    <w:name w:val="Heading 1 Char"/>
    <w:basedOn w:val="DefaultParagraphFont"/>
    <w:link w:val="Heading1"/>
    <w:uiPriority w:val="9"/>
    <w:rsid w:val="005A13BC"/>
    <w:rPr>
      <w:rFonts w:asciiTheme="majorHAnsi" w:eastAsiaTheme="majorEastAsia" w:hAnsiTheme="majorHAnsi" w:cstheme="majorBidi"/>
      <w:color w:val="2E74B5" w:themeColor="accent1" w:themeShade="BF"/>
      <w:sz w:val="32"/>
      <w:szCs w:val="32"/>
      <w:lang w:val="ru-RU"/>
    </w:rPr>
  </w:style>
  <w:style w:type="paragraph" w:styleId="TOC1">
    <w:name w:val="toc 1"/>
    <w:basedOn w:val="Normal"/>
    <w:next w:val="Normal"/>
    <w:autoRedefine/>
    <w:uiPriority w:val="39"/>
    <w:unhideWhenUsed/>
    <w:rsid w:val="00220DD7"/>
    <w:pPr>
      <w:keepNext/>
      <w:tabs>
        <w:tab w:val="right" w:leader="dot" w:pos="9679"/>
      </w:tabs>
      <w:spacing w:before="240" w:after="120"/>
      <w:jc w:val="center"/>
    </w:pPr>
    <w:rPr>
      <w:rFonts w:ascii="Times New Roman" w:hAnsi="Times New Roman" w:cs="Times New Roman"/>
      <w:b/>
      <w:noProof/>
      <w:sz w:val="28"/>
      <w:szCs w:val="28"/>
    </w:rPr>
  </w:style>
  <w:style w:type="paragraph" w:styleId="TOC2">
    <w:name w:val="toc 2"/>
    <w:basedOn w:val="Normal"/>
    <w:next w:val="Normal"/>
    <w:autoRedefine/>
    <w:uiPriority w:val="39"/>
    <w:unhideWhenUsed/>
    <w:rsid w:val="001857CB"/>
    <w:pPr>
      <w:keepNext/>
      <w:tabs>
        <w:tab w:val="right" w:leader="dot" w:pos="9679"/>
      </w:tabs>
      <w:spacing w:after="100"/>
      <w:ind w:left="221"/>
    </w:pPr>
    <w:rPr>
      <w:rFonts w:ascii="Times New Roman" w:hAnsi="Times New Roman" w:cs="Times New Roman"/>
      <w:i/>
      <w:noProof/>
      <w:sz w:val="28"/>
      <w:szCs w:val="28"/>
    </w:rPr>
  </w:style>
  <w:style w:type="paragraph" w:styleId="TOC3">
    <w:name w:val="toc 3"/>
    <w:basedOn w:val="Normal"/>
    <w:next w:val="Normal"/>
    <w:autoRedefine/>
    <w:uiPriority w:val="39"/>
    <w:unhideWhenUsed/>
    <w:rsid w:val="00E34DA5"/>
    <w:pPr>
      <w:spacing w:after="100"/>
      <w:ind w:left="440"/>
    </w:pPr>
    <w:rPr>
      <w:rFonts w:ascii="Times New Roman" w:hAnsi="Times New Roman"/>
      <w:sz w:val="28"/>
    </w:rPr>
  </w:style>
  <w:style w:type="character" w:styleId="Hyperlink">
    <w:name w:val="Hyperlink"/>
    <w:basedOn w:val="DefaultParagraphFont"/>
    <w:uiPriority w:val="99"/>
    <w:unhideWhenUsed/>
    <w:rsid w:val="005A13BC"/>
    <w:rPr>
      <w:color w:val="0563C1" w:themeColor="hyperlink"/>
      <w:u w:val="single"/>
    </w:rPr>
  </w:style>
  <w:style w:type="paragraph" w:customStyle="1" w:styleId="ArticleTitle">
    <w:name w:val="ArticleTitle"/>
    <w:basedOn w:val="Normal"/>
    <w:link w:val="ArticleTitle0"/>
    <w:qFormat/>
    <w:rsid w:val="00B143C1"/>
    <w:pPr>
      <w:keepNext/>
      <w:spacing w:before="240" w:after="240" w:line="240" w:lineRule="auto"/>
      <w:jc w:val="center"/>
    </w:pPr>
    <w:rPr>
      <w:rFonts w:ascii="Times New Roman" w:hAnsi="Times New Roman" w:cs="Times New Roman"/>
      <w:caps/>
      <w:sz w:val="28"/>
      <w:szCs w:val="28"/>
    </w:rPr>
  </w:style>
  <w:style w:type="paragraph" w:customStyle="1" w:styleId="FormulaUnnum">
    <w:name w:val="FormulaUnnum"/>
    <w:basedOn w:val="Normal"/>
    <w:link w:val="FormulaUnnum0"/>
    <w:qFormat/>
    <w:rsid w:val="002D2644"/>
    <w:pPr>
      <w:spacing w:before="120" w:after="120" w:line="240" w:lineRule="auto"/>
      <w:jc w:val="center"/>
    </w:pPr>
    <w:rPr>
      <w:rFonts w:ascii="Cambria Math" w:hAnsi="Cambria Math" w:cs="Times New Roman"/>
      <w:sz w:val="28"/>
      <w:szCs w:val="28"/>
    </w:rPr>
  </w:style>
  <w:style w:type="character" w:customStyle="1" w:styleId="ArticleTitle0">
    <w:name w:val="ArticleTitle Знак"/>
    <w:basedOn w:val="DefaultParagraphFont"/>
    <w:link w:val="ArticleTitle"/>
    <w:rsid w:val="00B143C1"/>
    <w:rPr>
      <w:rFonts w:ascii="Times New Roman" w:hAnsi="Times New Roman" w:cs="Times New Roman"/>
      <w:caps/>
      <w:sz w:val="28"/>
      <w:szCs w:val="28"/>
      <w:lang w:val="ru-RU"/>
    </w:rPr>
  </w:style>
  <w:style w:type="character" w:customStyle="1" w:styleId="FormulaUnnum0">
    <w:name w:val="FormulaUnnum Знак"/>
    <w:basedOn w:val="DefaultParagraphFont"/>
    <w:link w:val="FormulaUnnum"/>
    <w:rsid w:val="002D2644"/>
    <w:rPr>
      <w:rFonts w:ascii="Cambria Math" w:hAnsi="Cambria Math" w:cs="Times New Roman"/>
      <w:sz w:val="28"/>
      <w:szCs w:val="28"/>
      <w:lang w:val="ru-RU"/>
    </w:rPr>
  </w:style>
  <w:style w:type="paragraph" w:styleId="Footer">
    <w:name w:val="footer"/>
    <w:basedOn w:val="Normal"/>
    <w:link w:val="FooterChar"/>
    <w:uiPriority w:val="99"/>
    <w:unhideWhenUsed/>
    <w:rsid w:val="0050226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2265"/>
    <w:rPr>
      <w:lang w:val="ru-RU"/>
    </w:rPr>
  </w:style>
  <w:style w:type="paragraph" w:styleId="FootnoteText">
    <w:name w:val="footnote text"/>
    <w:basedOn w:val="Normal"/>
    <w:link w:val="FootnoteTextChar"/>
    <w:uiPriority w:val="99"/>
    <w:semiHidden/>
    <w:unhideWhenUsed/>
    <w:rsid w:val="005022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265"/>
    <w:rPr>
      <w:sz w:val="20"/>
      <w:szCs w:val="20"/>
      <w:lang w:val="ru-RU"/>
    </w:rPr>
  </w:style>
  <w:style w:type="character" w:customStyle="1" w:styleId="Heading4Char">
    <w:name w:val="Heading 4 Char"/>
    <w:basedOn w:val="DefaultParagraphFont"/>
    <w:link w:val="Heading4"/>
    <w:rsid w:val="005D5C2E"/>
    <w:rPr>
      <w:rFonts w:ascii="Times New Roman" w:eastAsia="Times New Roman" w:hAnsi="Times New Roman" w:cs="Times New Roman"/>
      <w:b/>
      <w:color w:val="000000"/>
      <w:sz w:val="24"/>
      <w:szCs w:val="24"/>
      <w:lang w:val="ru-RU" w:eastAsia="ru-RU"/>
    </w:rPr>
  </w:style>
  <w:style w:type="character" w:customStyle="1" w:styleId="Heading5Char">
    <w:name w:val="Heading 5 Char"/>
    <w:basedOn w:val="DefaultParagraphFont"/>
    <w:link w:val="Heading5"/>
    <w:rsid w:val="005D5C2E"/>
    <w:rPr>
      <w:rFonts w:ascii="Times New Roman" w:eastAsia="Times New Roman" w:hAnsi="Times New Roman" w:cs="Times New Roman"/>
      <w:b/>
      <w:color w:val="000000"/>
      <w:lang w:val="ru-RU" w:eastAsia="ru-RU"/>
    </w:rPr>
  </w:style>
  <w:style w:type="character" w:customStyle="1" w:styleId="Heading6Char">
    <w:name w:val="Heading 6 Char"/>
    <w:basedOn w:val="DefaultParagraphFont"/>
    <w:link w:val="Heading6"/>
    <w:rsid w:val="005D5C2E"/>
    <w:rPr>
      <w:rFonts w:ascii="Times New Roman" w:eastAsia="Times New Roman" w:hAnsi="Times New Roman" w:cs="Times New Roman"/>
      <w:b/>
      <w:color w:val="000000"/>
      <w:sz w:val="20"/>
      <w:szCs w:val="20"/>
      <w:lang w:val="ru-RU" w:eastAsia="ru-RU"/>
    </w:rPr>
  </w:style>
  <w:style w:type="paragraph" w:styleId="Header">
    <w:name w:val="header"/>
    <w:basedOn w:val="Normal"/>
    <w:link w:val="HeaderChar"/>
    <w:uiPriority w:val="99"/>
    <w:unhideWhenUsed/>
    <w:rsid w:val="005D5C2E"/>
    <w:pPr>
      <w:tabs>
        <w:tab w:val="center" w:pos="4677"/>
        <w:tab w:val="right" w:pos="9355"/>
      </w:tabs>
      <w:spacing w:after="0" w:line="240" w:lineRule="auto"/>
    </w:pPr>
  </w:style>
  <w:style w:type="character" w:customStyle="1" w:styleId="HeaderChar">
    <w:name w:val="Header Char"/>
    <w:basedOn w:val="DefaultParagraphFont"/>
    <w:link w:val="Header"/>
    <w:uiPriority w:val="99"/>
    <w:rsid w:val="005D5C2E"/>
    <w:rPr>
      <w:lang w:val="ru-RU"/>
    </w:rPr>
  </w:style>
  <w:style w:type="table" w:styleId="TableGrid">
    <w:name w:val="Table Grid"/>
    <w:basedOn w:val="TableNormal"/>
    <w:uiPriority w:val="39"/>
    <w:rsid w:val="005D5C2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59"/>
    <w:rsid w:val="005D5C2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59"/>
    <w:rsid w:val="005D5C2E"/>
    <w:pPr>
      <w:spacing w:after="0" w:line="240" w:lineRule="auto"/>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SUPERS"/>
    <w:uiPriority w:val="99"/>
    <w:rsid w:val="005D5C2E"/>
    <w:rPr>
      <w:vertAlign w:val="superscript"/>
    </w:rPr>
  </w:style>
  <w:style w:type="table" w:customStyle="1" w:styleId="3">
    <w:name w:val="Сетка таблицы3"/>
    <w:basedOn w:val="TableNormal"/>
    <w:next w:val="TableGrid"/>
    <w:uiPriority w:val="39"/>
    <w:rsid w:val="005D5C2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TableNormal"/>
    <w:next w:val="TableGrid"/>
    <w:uiPriority w:val="39"/>
    <w:rsid w:val="005D5C2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5C2E"/>
    <w:rPr>
      <w:color w:val="808080"/>
    </w:rPr>
  </w:style>
  <w:style w:type="paragraph" w:styleId="NormalWeb">
    <w:name w:val="Normal (Web)"/>
    <w:basedOn w:val="Normal"/>
    <w:uiPriority w:val="99"/>
    <w:rsid w:val="005D5C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5">
    <w:name w:val="Сетка таблицы5"/>
    <w:basedOn w:val="TableNormal"/>
    <w:next w:val="TableGrid"/>
    <w:uiPriority w:val="39"/>
    <w:rsid w:val="005D5C2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TableNormal"/>
    <w:next w:val="TableGrid"/>
    <w:uiPriority w:val="39"/>
    <w:rsid w:val="005D5C2E"/>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TableNormal"/>
    <w:next w:val="TableGrid"/>
    <w:uiPriority w:val="59"/>
    <w:rsid w:val="005D5C2E"/>
    <w:pPr>
      <w:spacing w:after="0" w:line="240" w:lineRule="auto"/>
    </w:pPr>
    <w:rPr>
      <w:rFonts w:eastAsia="Times New Roman"/>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TableNormal"/>
    <w:next w:val="TableGrid"/>
    <w:uiPriority w:val="59"/>
    <w:rsid w:val="005D5C2E"/>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Нет списка1"/>
    <w:next w:val="NoList"/>
    <w:uiPriority w:val="99"/>
    <w:semiHidden/>
    <w:unhideWhenUsed/>
    <w:rsid w:val="005D5C2E"/>
  </w:style>
  <w:style w:type="character" w:styleId="UnresolvedMention">
    <w:name w:val="Unresolved Mention"/>
    <w:basedOn w:val="DefaultParagraphFont"/>
    <w:uiPriority w:val="99"/>
    <w:semiHidden/>
    <w:unhideWhenUsed/>
    <w:rsid w:val="006E3DB8"/>
    <w:rPr>
      <w:color w:val="605E5C"/>
      <w:shd w:val="clear" w:color="auto" w:fill="E1DFDD"/>
    </w:rPr>
  </w:style>
  <w:style w:type="paragraph" w:styleId="Title">
    <w:name w:val="Title"/>
    <w:basedOn w:val="Normal"/>
    <w:link w:val="TitleChar"/>
    <w:qFormat/>
    <w:rsid w:val="005D5C2E"/>
    <w:pPr>
      <w:spacing w:after="0" w:line="240" w:lineRule="auto"/>
      <w:ind w:firstLine="709"/>
      <w:jc w:val="center"/>
    </w:pPr>
    <w:rPr>
      <w:rFonts w:ascii="Times New Roman" w:eastAsia="Times New Roman" w:hAnsi="Times New Roman" w:cs="Times New Roman"/>
      <w:sz w:val="28"/>
      <w:szCs w:val="20"/>
      <w:lang w:eastAsia="ru-RU"/>
    </w:rPr>
  </w:style>
  <w:style w:type="character" w:customStyle="1" w:styleId="TitleChar">
    <w:name w:val="Title Char"/>
    <w:basedOn w:val="DefaultParagraphFont"/>
    <w:link w:val="Title"/>
    <w:rsid w:val="005D5C2E"/>
    <w:rPr>
      <w:rFonts w:ascii="Times New Roman" w:eastAsia="Times New Roman" w:hAnsi="Times New Roman" w:cs="Times New Roman"/>
      <w:sz w:val="28"/>
      <w:szCs w:val="20"/>
      <w:lang w:val="ru-RU" w:eastAsia="ru-RU"/>
    </w:rPr>
  </w:style>
  <w:style w:type="paragraph" w:customStyle="1" w:styleId="AbstractKeywords">
    <w:name w:val="AbstractKeywords"/>
    <w:basedOn w:val="Text"/>
    <w:link w:val="AbstractKeywords0"/>
    <w:qFormat/>
    <w:rsid w:val="00125D6F"/>
    <w:pPr>
      <w:spacing w:after="120"/>
      <w:ind w:left="567" w:right="567" w:firstLine="0"/>
    </w:pPr>
    <w:rPr>
      <w:bCs/>
      <w:sz w:val="24"/>
      <w:szCs w:val="24"/>
      <w:shd w:val="clear" w:color="auto" w:fill="FFFFFF"/>
    </w:rPr>
  </w:style>
  <w:style w:type="character" w:customStyle="1" w:styleId="Section0">
    <w:name w:val="Section Знак"/>
    <w:basedOn w:val="DefaultParagraphFont"/>
    <w:link w:val="Section"/>
    <w:rsid w:val="005D5C2E"/>
    <w:rPr>
      <w:rFonts w:ascii="Times New Roman" w:hAnsi="Times New Roman" w:cs="Times New Roman"/>
      <w:sz w:val="36"/>
      <w:szCs w:val="36"/>
      <w:lang w:val="ru-RU"/>
    </w:rPr>
  </w:style>
  <w:style w:type="character" w:customStyle="1" w:styleId="FormulaNum0">
    <w:name w:val="FormulaNum Знак"/>
    <w:basedOn w:val="FormulaUnnum0"/>
    <w:link w:val="FormulaNum"/>
    <w:rsid w:val="00381F87"/>
    <w:rPr>
      <w:rFonts w:ascii="Times New Roman" w:eastAsia="Times New Roman" w:hAnsi="Times New Roman" w:cs="Times New Roman"/>
      <w:iCs/>
      <w:sz w:val="28"/>
      <w:szCs w:val="28"/>
      <w:lang w:val="ru-RU"/>
    </w:rPr>
  </w:style>
  <w:style w:type="paragraph" w:customStyle="1" w:styleId="TextAfterFormula">
    <w:name w:val="TextAfterFormula"/>
    <w:basedOn w:val="Text"/>
    <w:link w:val="TextAfterFormula0"/>
    <w:qFormat/>
    <w:rsid w:val="004C2B49"/>
    <w:pPr>
      <w:ind w:firstLine="0"/>
    </w:pPr>
  </w:style>
  <w:style w:type="paragraph" w:styleId="BalloonText">
    <w:name w:val="Balloon Text"/>
    <w:basedOn w:val="Normal"/>
    <w:link w:val="BalloonTextChar"/>
    <w:uiPriority w:val="99"/>
    <w:semiHidden/>
    <w:unhideWhenUsed/>
    <w:rsid w:val="005D5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2E"/>
    <w:rPr>
      <w:rFonts w:ascii="Tahoma" w:hAnsi="Tahoma" w:cs="Tahoma"/>
      <w:sz w:val="16"/>
      <w:szCs w:val="16"/>
      <w:lang w:val="ru-RU"/>
    </w:rPr>
  </w:style>
  <w:style w:type="character" w:customStyle="1" w:styleId="AbstractKeywords0">
    <w:name w:val="AbstractKeywords Знак"/>
    <w:basedOn w:val="Text0"/>
    <w:link w:val="AbstractKeywords"/>
    <w:rsid w:val="00125D6F"/>
    <w:rPr>
      <w:rFonts w:ascii="Times New Roman" w:hAnsi="Times New Roman" w:cs="Times New Roman"/>
      <w:bCs/>
      <w:caps w:val="0"/>
      <w:sz w:val="24"/>
      <w:szCs w:val="24"/>
      <w:lang w:val="ru-RU"/>
    </w:rPr>
  </w:style>
  <w:style w:type="numbering" w:customStyle="1" w:styleId="20">
    <w:name w:val="Нет списка2"/>
    <w:next w:val="NoList"/>
    <w:uiPriority w:val="99"/>
    <w:semiHidden/>
    <w:unhideWhenUsed/>
    <w:rsid w:val="005D5C2E"/>
  </w:style>
  <w:style w:type="paragraph" w:styleId="TOCHeading">
    <w:name w:val="TOC Heading"/>
    <w:basedOn w:val="Heading1"/>
    <w:next w:val="Normal"/>
    <w:uiPriority w:val="39"/>
    <w:unhideWhenUsed/>
    <w:qFormat/>
    <w:rsid w:val="005D5C2E"/>
    <w:pPr>
      <w:outlineLvl w:val="9"/>
    </w:pPr>
    <w:rPr>
      <w:lang w:eastAsia="ru-RU"/>
    </w:rPr>
  </w:style>
  <w:style w:type="paragraph" w:styleId="TOC4">
    <w:name w:val="toc 4"/>
    <w:basedOn w:val="Normal"/>
    <w:next w:val="Normal"/>
    <w:autoRedefine/>
    <w:uiPriority w:val="39"/>
    <w:unhideWhenUsed/>
    <w:rsid w:val="005D5C2E"/>
    <w:pPr>
      <w:spacing w:after="100"/>
      <w:ind w:left="660"/>
    </w:pPr>
    <w:rPr>
      <w:rFonts w:eastAsiaTheme="minorEastAsia"/>
      <w:lang w:eastAsia="ru-RU"/>
    </w:rPr>
  </w:style>
  <w:style w:type="paragraph" w:styleId="TOC5">
    <w:name w:val="toc 5"/>
    <w:basedOn w:val="Normal"/>
    <w:next w:val="Normal"/>
    <w:autoRedefine/>
    <w:uiPriority w:val="39"/>
    <w:unhideWhenUsed/>
    <w:rsid w:val="005D5C2E"/>
    <w:pPr>
      <w:spacing w:after="100"/>
      <w:ind w:left="880"/>
    </w:pPr>
    <w:rPr>
      <w:rFonts w:eastAsiaTheme="minorEastAsia"/>
      <w:lang w:eastAsia="ru-RU"/>
    </w:rPr>
  </w:style>
  <w:style w:type="paragraph" w:styleId="TOC6">
    <w:name w:val="toc 6"/>
    <w:basedOn w:val="Normal"/>
    <w:next w:val="Normal"/>
    <w:autoRedefine/>
    <w:uiPriority w:val="39"/>
    <w:unhideWhenUsed/>
    <w:rsid w:val="005D5C2E"/>
    <w:pPr>
      <w:spacing w:after="100"/>
      <w:ind w:left="1100"/>
    </w:pPr>
    <w:rPr>
      <w:rFonts w:eastAsiaTheme="minorEastAsia"/>
      <w:lang w:eastAsia="ru-RU"/>
    </w:rPr>
  </w:style>
  <w:style w:type="paragraph" w:styleId="TOC7">
    <w:name w:val="toc 7"/>
    <w:basedOn w:val="Normal"/>
    <w:next w:val="Normal"/>
    <w:autoRedefine/>
    <w:uiPriority w:val="39"/>
    <w:unhideWhenUsed/>
    <w:rsid w:val="005D5C2E"/>
    <w:pPr>
      <w:spacing w:after="100"/>
      <w:ind w:left="1320"/>
    </w:pPr>
    <w:rPr>
      <w:rFonts w:eastAsiaTheme="minorEastAsia"/>
      <w:lang w:eastAsia="ru-RU"/>
    </w:rPr>
  </w:style>
  <w:style w:type="paragraph" w:styleId="TOC8">
    <w:name w:val="toc 8"/>
    <w:basedOn w:val="Normal"/>
    <w:next w:val="Normal"/>
    <w:autoRedefine/>
    <w:uiPriority w:val="39"/>
    <w:unhideWhenUsed/>
    <w:rsid w:val="005D5C2E"/>
    <w:pPr>
      <w:spacing w:after="100"/>
      <w:ind w:left="1540"/>
    </w:pPr>
    <w:rPr>
      <w:rFonts w:eastAsiaTheme="minorEastAsia"/>
      <w:lang w:eastAsia="ru-RU"/>
    </w:rPr>
  </w:style>
  <w:style w:type="paragraph" w:styleId="TOC9">
    <w:name w:val="toc 9"/>
    <w:basedOn w:val="Normal"/>
    <w:next w:val="Normal"/>
    <w:autoRedefine/>
    <w:uiPriority w:val="39"/>
    <w:unhideWhenUsed/>
    <w:rsid w:val="005D5C2E"/>
    <w:pPr>
      <w:spacing w:after="100"/>
      <w:ind w:left="1760"/>
    </w:pPr>
    <w:rPr>
      <w:rFonts w:eastAsiaTheme="minorEastAsia"/>
      <w:lang w:eastAsia="ru-RU"/>
    </w:rPr>
  </w:style>
  <w:style w:type="paragraph" w:styleId="Caption">
    <w:name w:val="caption"/>
    <w:basedOn w:val="Normal"/>
    <w:next w:val="Normal"/>
    <w:uiPriority w:val="35"/>
    <w:unhideWhenUsed/>
    <w:qFormat/>
    <w:rsid w:val="005D5C2E"/>
    <w:pPr>
      <w:spacing w:after="200" w:line="240" w:lineRule="auto"/>
    </w:pPr>
    <w:rPr>
      <w:i/>
      <w:iCs/>
      <w:color w:val="44546A" w:themeColor="text2"/>
      <w:sz w:val="18"/>
      <w:szCs w:val="18"/>
    </w:rPr>
  </w:style>
  <w:style w:type="character" w:customStyle="1" w:styleId="TextAfterFormula0">
    <w:name w:val="TextAfterFormula Знак"/>
    <w:basedOn w:val="Text0"/>
    <w:link w:val="TextAfterFormula"/>
    <w:rsid w:val="004C2B49"/>
    <w:rPr>
      <w:rFonts w:ascii="Times New Roman" w:hAnsi="Times New Roman" w:cs="Times New Roman"/>
      <w:caps w:val="0"/>
      <w:sz w:val="28"/>
      <w:szCs w:val="28"/>
      <w:lang w:val="ru-RU"/>
    </w:rPr>
  </w:style>
  <w:style w:type="paragraph" w:styleId="BodyText">
    <w:name w:val="Body Text"/>
    <w:basedOn w:val="Normal"/>
    <w:link w:val="BodyTextChar"/>
    <w:uiPriority w:val="99"/>
    <w:unhideWhenUsed/>
    <w:rsid w:val="005D5C2E"/>
    <w:pPr>
      <w:spacing w:after="120"/>
    </w:pPr>
  </w:style>
  <w:style w:type="character" w:customStyle="1" w:styleId="BodyTextChar">
    <w:name w:val="Body Text Char"/>
    <w:basedOn w:val="DefaultParagraphFont"/>
    <w:link w:val="BodyText"/>
    <w:uiPriority w:val="99"/>
    <w:rsid w:val="005D5C2E"/>
    <w:rPr>
      <w:lang w:val="ru-RU"/>
    </w:rPr>
  </w:style>
  <w:style w:type="character" w:styleId="Strong">
    <w:name w:val="Strong"/>
    <w:basedOn w:val="DefaultParagraphFont"/>
    <w:uiPriority w:val="22"/>
    <w:qFormat/>
    <w:rsid w:val="005D5C2E"/>
    <w:rPr>
      <w:b/>
      <w:bCs/>
    </w:rPr>
  </w:style>
  <w:style w:type="table" w:customStyle="1" w:styleId="TableNormal1">
    <w:name w:val="Table Normal1"/>
    <w:rsid w:val="005D5C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ru-RU" w:eastAsia="ru-RU"/>
    </w:rPr>
    <w:tblPr>
      <w:tblCellMar>
        <w:top w:w="0" w:type="dxa"/>
        <w:left w:w="0" w:type="dxa"/>
        <w:bottom w:w="0" w:type="dxa"/>
        <w:right w:w="0" w:type="dxa"/>
      </w:tblCellMar>
    </w:tblPr>
  </w:style>
  <w:style w:type="paragraph" w:styleId="Subtitle">
    <w:name w:val="Subtitle"/>
    <w:basedOn w:val="Normal"/>
    <w:next w:val="Normal"/>
    <w:link w:val="SubtitleChar"/>
    <w:rsid w:val="005D5C2E"/>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lang w:eastAsia="ru-RU"/>
    </w:rPr>
  </w:style>
  <w:style w:type="character" w:customStyle="1" w:styleId="SubtitleChar">
    <w:name w:val="Subtitle Char"/>
    <w:basedOn w:val="DefaultParagraphFont"/>
    <w:link w:val="Subtitle"/>
    <w:rsid w:val="005D5C2E"/>
    <w:rPr>
      <w:rFonts w:ascii="Georgia" w:eastAsia="Georgia" w:hAnsi="Georgia" w:cs="Georgia"/>
      <w:i/>
      <w:color w:val="666666"/>
      <w:sz w:val="48"/>
      <w:szCs w:val="48"/>
      <w:lang w:val="ru-RU" w:eastAsia="ru-RU"/>
    </w:rPr>
  </w:style>
  <w:style w:type="character" w:styleId="CommentReference">
    <w:name w:val="annotation reference"/>
    <w:uiPriority w:val="99"/>
    <w:semiHidden/>
    <w:unhideWhenUsed/>
    <w:rsid w:val="005D5C2E"/>
    <w:rPr>
      <w:sz w:val="16"/>
      <w:szCs w:val="16"/>
    </w:rPr>
  </w:style>
  <w:style w:type="paragraph" w:styleId="CommentText">
    <w:name w:val="annotation text"/>
    <w:basedOn w:val="Normal"/>
    <w:link w:val="CommentTextChar"/>
    <w:uiPriority w:val="99"/>
    <w:unhideWhenUsed/>
    <w:rsid w:val="005D5C2E"/>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character" w:customStyle="1" w:styleId="CommentTextChar">
    <w:name w:val="Comment Text Char"/>
    <w:basedOn w:val="DefaultParagraphFont"/>
    <w:link w:val="CommentText"/>
    <w:uiPriority w:val="99"/>
    <w:rsid w:val="005D5C2E"/>
    <w:rPr>
      <w:rFonts w:ascii="Times New Roman" w:eastAsia="Times New Roman" w:hAnsi="Times New Roman" w:cs="Times New Roman"/>
      <w:color w:val="000000"/>
      <w:sz w:val="20"/>
      <w:szCs w:val="20"/>
      <w:lang w:val="ru-RU" w:eastAsia="ru-RU"/>
    </w:rPr>
  </w:style>
  <w:style w:type="paragraph" w:styleId="CommentSubject">
    <w:name w:val="annotation subject"/>
    <w:basedOn w:val="CommentText"/>
    <w:next w:val="CommentText"/>
    <w:link w:val="CommentSubjectChar"/>
    <w:uiPriority w:val="99"/>
    <w:semiHidden/>
    <w:unhideWhenUsed/>
    <w:rsid w:val="005D5C2E"/>
    <w:rPr>
      <w:b/>
      <w:bCs/>
    </w:rPr>
  </w:style>
  <w:style w:type="character" w:customStyle="1" w:styleId="CommentSubjectChar">
    <w:name w:val="Comment Subject Char"/>
    <w:basedOn w:val="CommentTextChar"/>
    <w:link w:val="CommentSubject"/>
    <w:uiPriority w:val="99"/>
    <w:semiHidden/>
    <w:rsid w:val="005D5C2E"/>
    <w:rPr>
      <w:rFonts w:ascii="Times New Roman" w:eastAsia="Times New Roman" w:hAnsi="Times New Roman" w:cs="Times New Roman"/>
      <w:b/>
      <w:bCs/>
      <w:color w:val="000000"/>
      <w:sz w:val="20"/>
      <w:szCs w:val="20"/>
      <w:lang w:val="ru-RU" w:eastAsia="ru-RU"/>
    </w:rPr>
  </w:style>
  <w:style w:type="character" w:customStyle="1" w:styleId="number">
    <w:name w:val="number"/>
    <w:basedOn w:val="DefaultParagraphFont"/>
    <w:uiPriority w:val="99"/>
    <w:rsid w:val="005D5C2E"/>
    <w:rPr>
      <w:rFonts w:ascii="Times New Roman" w:hAnsi="Times New Roman" w:cs="Times New Roman" w:hint="default"/>
    </w:rPr>
  </w:style>
  <w:style w:type="character" w:customStyle="1" w:styleId="11">
    <w:name w:val="Неразрешенное упоминание1"/>
    <w:basedOn w:val="DefaultParagraphFont"/>
    <w:uiPriority w:val="99"/>
    <w:semiHidden/>
    <w:unhideWhenUsed/>
    <w:rsid w:val="005D5C2E"/>
    <w:rPr>
      <w:color w:val="605E5C"/>
      <w:shd w:val="clear" w:color="auto" w:fill="E1DFDD"/>
    </w:rPr>
  </w:style>
  <w:style w:type="character" w:customStyle="1" w:styleId="FontStyle27">
    <w:name w:val="Font Style27"/>
    <w:basedOn w:val="DefaultParagraphFont"/>
    <w:uiPriority w:val="99"/>
    <w:rsid w:val="005D5C2E"/>
    <w:rPr>
      <w:rFonts w:ascii="Times New Roman" w:hAnsi="Times New Roman" w:cs="Times New Roman"/>
      <w:sz w:val="26"/>
      <w:szCs w:val="26"/>
    </w:rPr>
  </w:style>
  <w:style w:type="character" w:customStyle="1" w:styleId="21">
    <w:name w:val="Неразрешенное упоминание2"/>
    <w:basedOn w:val="DefaultParagraphFont"/>
    <w:uiPriority w:val="99"/>
    <w:semiHidden/>
    <w:unhideWhenUsed/>
    <w:rsid w:val="005D5C2E"/>
    <w:rPr>
      <w:color w:val="605E5C"/>
      <w:shd w:val="clear" w:color="auto" w:fill="E1DFDD"/>
    </w:rPr>
  </w:style>
  <w:style w:type="table" w:customStyle="1" w:styleId="TableNormal10">
    <w:name w:val="Table Normal1"/>
    <w:uiPriority w:val="2"/>
    <w:semiHidden/>
    <w:unhideWhenUsed/>
    <w:qFormat/>
    <w:rsid w:val="005D5C2E"/>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D5C2E"/>
    <w:rPr>
      <w:color w:val="954F72" w:themeColor="followedHyperlink"/>
      <w:u w:val="single"/>
    </w:rPr>
  </w:style>
  <w:style w:type="character" w:customStyle="1" w:styleId="UnresolvedMention1">
    <w:name w:val="Unresolved Mention1"/>
    <w:basedOn w:val="DefaultParagraphFont"/>
    <w:uiPriority w:val="99"/>
    <w:semiHidden/>
    <w:unhideWhenUsed/>
    <w:rsid w:val="005D5C2E"/>
    <w:rPr>
      <w:color w:val="605E5C"/>
      <w:shd w:val="clear" w:color="auto" w:fill="E1DFDD"/>
    </w:rPr>
  </w:style>
  <w:style w:type="character" w:styleId="Emphasis">
    <w:name w:val="Emphasis"/>
    <w:basedOn w:val="DefaultParagraphFont"/>
    <w:uiPriority w:val="20"/>
    <w:qFormat/>
    <w:rsid w:val="005D5C2E"/>
    <w:rPr>
      <w:i/>
      <w:iCs/>
    </w:rPr>
  </w:style>
  <w:style w:type="table" w:customStyle="1" w:styleId="TableGrid5">
    <w:name w:val="Table Grid5"/>
    <w:basedOn w:val="TableNormal"/>
    <w:next w:val="TableGrid"/>
    <w:uiPriority w:val="39"/>
    <w:rsid w:val="005D5C2E"/>
    <w:pPr>
      <w:spacing w:after="0" w:line="240" w:lineRule="auto"/>
    </w:pPr>
    <w:rPr>
      <w:rFonts w:ascii="Times New Roman" w:eastAsia="Calibri" w:hAnsi="Times New Roman" w:cs="Times New Roman"/>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5D5C2E"/>
    <w:rPr>
      <w:rFonts w:ascii="Times New Roman" w:hAnsi="Times New Roman"/>
      <w:sz w:val="20"/>
    </w:rPr>
  </w:style>
  <w:style w:type="paragraph" w:styleId="BlockText">
    <w:name w:val="Block Text"/>
    <w:basedOn w:val="Normal"/>
    <w:semiHidden/>
    <w:rsid w:val="005D5C2E"/>
    <w:pPr>
      <w:spacing w:after="0" w:line="240" w:lineRule="auto"/>
      <w:ind w:left="900" w:right="818"/>
      <w:jc w:val="center"/>
    </w:pPr>
    <w:rPr>
      <w:rFonts w:ascii="Times New Roman" w:eastAsia="Times New Roman" w:hAnsi="Times New Roman" w:cs="Times New Roman"/>
      <w:b/>
      <w:sz w:val="28"/>
      <w:szCs w:val="32"/>
    </w:rPr>
  </w:style>
  <w:style w:type="paragraph" w:styleId="BodyTextIndent2">
    <w:name w:val="Body Text Indent 2"/>
    <w:basedOn w:val="Normal"/>
    <w:link w:val="BodyTextIndent2Char"/>
    <w:uiPriority w:val="99"/>
    <w:semiHidden/>
    <w:unhideWhenUsed/>
    <w:rsid w:val="005D5C2E"/>
    <w:pPr>
      <w:spacing w:after="120" w:line="480" w:lineRule="auto"/>
      <w:ind w:left="283"/>
    </w:pPr>
  </w:style>
  <w:style w:type="character" w:customStyle="1" w:styleId="BodyTextIndent2Char">
    <w:name w:val="Body Text Indent 2 Char"/>
    <w:basedOn w:val="DefaultParagraphFont"/>
    <w:link w:val="BodyTextIndent2"/>
    <w:uiPriority w:val="99"/>
    <w:semiHidden/>
    <w:rsid w:val="005D5C2E"/>
    <w:rPr>
      <w:lang w:val="ru-RU"/>
    </w:rPr>
  </w:style>
  <w:style w:type="paragraph" w:styleId="PlainText">
    <w:name w:val="Plain Text"/>
    <w:basedOn w:val="Normal"/>
    <w:link w:val="PlainTextChar"/>
    <w:uiPriority w:val="99"/>
    <w:unhideWhenUsed/>
    <w:rsid w:val="005D5C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5C2E"/>
    <w:rPr>
      <w:rFonts w:ascii="Consolas" w:hAnsi="Consolas"/>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5462-4644-49C0-93FB-1BDB5BBD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3</Pages>
  <Words>637</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AITE6</dc:creator>
  <cp:keywords/>
  <dc:description/>
  <cp:lastModifiedBy>s A</cp:lastModifiedBy>
  <cp:revision>6</cp:revision>
  <cp:lastPrinted>2021-06-29T17:57:00Z</cp:lastPrinted>
  <dcterms:created xsi:type="dcterms:W3CDTF">2025-02-17T20:42:00Z</dcterms:created>
  <dcterms:modified xsi:type="dcterms:W3CDTF">2025-02-27T09:42:00Z</dcterms:modified>
</cp:coreProperties>
</file>