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2" w:rsidRPr="00E37821" w:rsidRDefault="001C6692" w:rsidP="00BF4C7B">
      <w:pPr>
        <w:spacing w:line="235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37821">
        <w:rPr>
          <w:b/>
          <w:bCs/>
          <w:sz w:val="24"/>
          <w:szCs w:val="24"/>
        </w:rPr>
        <w:t>Лицензионный договор №_______________</w:t>
      </w:r>
    </w:p>
    <w:p w:rsidR="006C08DF" w:rsidRPr="00E37821" w:rsidRDefault="001C6692" w:rsidP="00BF4C7B">
      <w:pPr>
        <w:spacing w:line="235" w:lineRule="auto"/>
        <w:jc w:val="center"/>
        <w:rPr>
          <w:b/>
          <w:sz w:val="24"/>
          <w:szCs w:val="24"/>
        </w:rPr>
      </w:pPr>
      <w:r w:rsidRPr="00E37821">
        <w:rPr>
          <w:b/>
          <w:bCs/>
          <w:sz w:val="24"/>
          <w:szCs w:val="24"/>
        </w:rPr>
        <w:t xml:space="preserve">на право использования научного произведения в </w:t>
      </w:r>
      <w:r w:rsidRPr="00E37821">
        <w:rPr>
          <w:b/>
          <w:sz w:val="24"/>
          <w:szCs w:val="24"/>
        </w:rPr>
        <w:t>сборнике</w:t>
      </w:r>
      <w:r w:rsidR="003B2CFE" w:rsidRPr="00E37821">
        <w:rPr>
          <w:b/>
          <w:sz w:val="24"/>
          <w:szCs w:val="24"/>
        </w:rPr>
        <w:t xml:space="preserve"> научных</w:t>
      </w:r>
      <w:r w:rsidRPr="00E37821">
        <w:rPr>
          <w:sz w:val="24"/>
          <w:szCs w:val="24"/>
        </w:rPr>
        <w:t xml:space="preserve"> </w:t>
      </w:r>
      <w:r w:rsidR="003B2CFE" w:rsidRPr="00E37821">
        <w:rPr>
          <w:b/>
          <w:sz w:val="24"/>
          <w:szCs w:val="24"/>
        </w:rPr>
        <w:t>трудов</w:t>
      </w:r>
    </w:p>
    <w:p w:rsidR="003911A2" w:rsidRPr="00E37821" w:rsidRDefault="00CD3338" w:rsidP="00BF4C7B">
      <w:pPr>
        <w:spacing w:line="235" w:lineRule="auto"/>
        <w:jc w:val="center"/>
        <w:rPr>
          <w:b/>
          <w:sz w:val="16"/>
          <w:szCs w:val="16"/>
        </w:rPr>
      </w:pPr>
      <w:r w:rsidRPr="00CD3338">
        <w:rPr>
          <w:b/>
          <w:bCs/>
          <w:sz w:val="24"/>
          <w:szCs w:val="24"/>
        </w:rPr>
        <w:t xml:space="preserve">Международной научно-практической конференции </w:t>
      </w:r>
      <w:r>
        <w:rPr>
          <w:b/>
          <w:bCs/>
          <w:sz w:val="24"/>
          <w:szCs w:val="24"/>
        </w:rPr>
        <w:br/>
      </w:r>
      <w:r w:rsidRPr="00CD3338">
        <w:rPr>
          <w:b/>
          <w:bCs/>
          <w:sz w:val="24"/>
          <w:szCs w:val="24"/>
        </w:rPr>
        <w:t>«Современны</w:t>
      </w:r>
      <w:r>
        <w:rPr>
          <w:b/>
          <w:bCs/>
          <w:sz w:val="24"/>
          <w:szCs w:val="24"/>
        </w:rPr>
        <w:t>е</w:t>
      </w:r>
      <w:r w:rsidRPr="00CD3338">
        <w:rPr>
          <w:b/>
          <w:bCs/>
          <w:sz w:val="24"/>
          <w:szCs w:val="24"/>
        </w:rPr>
        <w:t xml:space="preserve"> технологии и</w:t>
      </w:r>
      <w:r>
        <w:rPr>
          <w:b/>
          <w:bCs/>
          <w:sz w:val="24"/>
          <w:szCs w:val="24"/>
          <w:lang w:val="en-US"/>
        </w:rPr>
        <w:t> </w:t>
      </w:r>
      <w:r w:rsidRPr="00CD3338">
        <w:rPr>
          <w:b/>
          <w:bCs/>
          <w:sz w:val="24"/>
          <w:szCs w:val="24"/>
        </w:rPr>
        <w:t>экономика энергетики»</w:t>
      </w:r>
    </w:p>
    <w:p w:rsidR="001C6692" w:rsidRPr="00E37821" w:rsidRDefault="001C6692" w:rsidP="00BF4C7B">
      <w:pPr>
        <w:spacing w:line="235" w:lineRule="auto"/>
        <w:jc w:val="center"/>
        <w:rPr>
          <w:b/>
          <w:bCs/>
          <w:sz w:val="24"/>
          <w:szCs w:val="24"/>
        </w:rPr>
      </w:pPr>
    </w:p>
    <w:p w:rsidR="001C6692" w:rsidRPr="00E37821" w:rsidRDefault="001C6692" w:rsidP="00BF4C7B">
      <w:pPr>
        <w:spacing w:line="235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E37821">
        <w:rPr>
          <w:rFonts w:ascii="TimesNewRomanPSMT" w:hAnsi="TimesNewRomanPSMT" w:cs="TimesNewRomanPSMT"/>
          <w:sz w:val="24"/>
          <w:szCs w:val="24"/>
        </w:rPr>
        <w:t>г. Санкт-</w:t>
      </w:r>
      <w:r w:rsidRPr="00E340EE">
        <w:rPr>
          <w:rFonts w:ascii="TimesNewRomanPSMT" w:hAnsi="TimesNewRomanPSMT" w:cs="TimesNewRomanPSMT"/>
          <w:sz w:val="24"/>
          <w:szCs w:val="24"/>
        </w:rPr>
        <w:t xml:space="preserve">Петербург                                                        </w:t>
      </w:r>
      <w:r w:rsidR="00CD3338">
        <w:rPr>
          <w:rFonts w:ascii="TimesNewRomanPSMT" w:hAnsi="TimesNewRomanPSMT" w:cs="TimesNewRomanPSMT"/>
          <w:sz w:val="24"/>
          <w:szCs w:val="24"/>
          <w:lang w:val="en-US"/>
        </w:rPr>
        <w:t xml:space="preserve">       </w:t>
      </w:r>
      <w:r w:rsidRPr="00E340EE">
        <w:rPr>
          <w:rFonts w:ascii="TimesNewRomanPSMT" w:hAnsi="TimesNewRomanPSMT" w:cs="TimesNewRomanPSMT"/>
          <w:sz w:val="24"/>
          <w:szCs w:val="24"/>
        </w:rPr>
        <w:t xml:space="preserve">                   </w:t>
      </w:r>
      <w:r w:rsidR="00684494" w:rsidRPr="00E340EE">
        <w:rPr>
          <w:rFonts w:ascii="TimesNewRomanPSMT" w:hAnsi="TimesNewRomanPSMT" w:cs="TimesNewRomanPSMT"/>
          <w:sz w:val="24"/>
          <w:szCs w:val="24"/>
        </w:rPr>
        <w:t xml:space="preserve">    </w:t>
      </w:r>
      <w:r w:rsidRPr="00E340EE">
        <w:rPr>
          <w:rFonts w:ascii="TimesNewRomanPSMT" w:hAnsi="TimesNewRomanPSMT" w:cs="TimesNewRomanPSMT"/>
          <w:sz w:val="24"/>
          <w:szCs w:val="24"/>
        </w:rPr>
        <w:t xml:space="preserve"> </w:t>
      </w:r>
      <w:r w:rsidR="00684494" w:rsidRPr="00E340EE">
        <w:rPr>
          <w:rFonts w:ascii="TimesNewRomanPSMT" w:hAnsi="TimesNewRomanPSMT" w:cs="TimesNewRomanPSMT"/>
          <w:sz w:val="24"/>
          <w:szCs w:val="24"/>
        </w:rPr>
        <w:t>«</w:t>
      </w:r>
      <w:r w:rsidR="00E340EE">
        <w:rPr>
          <w:rFonts w:ascii="TimesNewRomanPSMT" w:hAnsi="TimesNewRomanPSMT" w:cs="TimesNewRomanPSMT"/>
          <w:sz w:val="24"/>
          <w:szCs w:val="24"/>
          <w:u w:val="single"/>
        </w:rPr>
        <w:t>__</w:t>
      </w:r>
      <w:r w:rsidR="00684494" w:rsidRPr="00E340EE">
        <w:rPr>
          <w:rFonts w:ascii="TimesNewRomanPSMT" w:hAnsi="TimesNewRomanPSMT" w:cs="TimesNewRomanPSMT"/>
          <w:sz w:val="24"/>
          <w:szCs w:val="24"/>
        </w:rPr>
        <w:t>»</w:t>
      </w:r>
      <w:r w:rsidR="00E340EE">
        <w:rPr>
          <w:rFonts w:ascii="TimesNewRomanPSMT" w:hAnsi="TimesNewRomanPSMT" w:cs="TimesNewRomanPSMT"/>
          <w:sz w:val="24"/>
          <w:szCs w:val="24"/>
          <w:u w:val="single"/>
        </w:rPr>
        <w:t xml:space="preserve"> _______</w:t>
      </w:r>
      <w:r w:rsidR="00684494" w:rsidRPr="00E340EE">
        <w:rPr>
          <w:rFonts w:ascii="TimesNewRomanPSMT" w:hAnsi="TimesNewRomanPSMT" w:cs="TimesNewRomanPSMT"/>
          <w:sz w:val="24"/>
          <w:szCs w:val="24"/>
        </w:rPr>
        <w:t xml:space="preserve"> </w:t>
      </w:r>
      <w:r w:rsidR="00684494" w:rsidRPr="00E340EE">
        <w:rPr>
          <w:rFonts w:ascii="TimesNewRomanPSMT" w:hAnsi="TimesNewRomanPSMT" w:cs="TimesNewRomanPSMT"/>
          <w:b/>
          <w:sz w:val="24"/>
          <w:szCs w:val="24"/>
        </w:rPr>
        <w:t>202</w:t>
      </w:r>
      <w:r w:rsidR="00CD3338" w:rsidRPr="00CD3338">
        <w:rPr>
          <w:rFonts w:ascii="TimesNewRomanPSMT" w:hAnsi="TimesNewRomanPSMT" w:cs="TimesNewRomanPSMT"/>
          <w:b/>
          <w:sz w:val="24"/>
          <w:szCs w:val="24"/>
        </w:rPr>
        <w:t>4</w:t>
      </w:r>
      <w:r w:rsidR="00684494" w:rsidRPr="00E340EE">
        <w:rPr>
          <w:rFonts w:ascii="TimesNewRomanPSMT" w:hAnsi="TimesNewRomanPSMT" w:cs="TimesNewRomanPSMT"/>
          <w:sz w:val="24"/>
          <w:szCs w:val="24"/>
        </w:rPr>
        <w:t xml:space="preserve"> г.</w:t>
      </w:r>
    </w:p>
    <w:p w:rsidR="001C6692" w:rsidRPr="00E37821" w:rsidRDefault="001C6692" w:rsidP="00BF4C7B">
      <w:pPr>
        <w:spacing w:line="235" w:lineRule="auto"/>
        <w:rPr>
          <w:sz w:val="8"/>
          <w:szCs w:val="8"/>
        </w:rPr>
      </w:pPr>
    </w:p>
    <w:p w:rsidR="001C6692" w:rsidRPr="00E37821" w:rsidRDefault="001C6692" w:rsidP="00BF4C7B">
      <w:pPr>
        <w:spacing w:line="235" w:lineRule="auto"/>
        <w:rPr>
          <w:sz w:val="8"/>
          <w:szCs w:val="8"/>
        </w:rPr>
      </w:pPr>
    </w:p>
    <w:p w:rsidR="001C6692" w:rsidRPr="00E37821" w:rsidRDefault="001C6692" w:rsidP="00BF4C7B">
      <w:pPr>
        <w:spacing w:line="235" w:lineRule="auto"/>
        <w:ind w:firstLine="567"/>
        <w:jc w:val="both"/>
        <w:rPr>
          <w:b/>
          <w:sz w:val="24"/>
          <w:szCs w:val="24"/>
        </w:rPr>
      </w:pPr>
      <w:r w:rsidRPr="00E37821">
        <w:rPr>
          <w:b/>
          <w:sz w:val="24"/>
          <w:szCs w:val="24"/>
        </w:rPr>
        <w:t>Автор(ы):</w:t>
      </w:r>
    </w:p>
    <w:p w:rsidR="006F1267" w:rsidRPr="00E37821" w:rsidRDefault="006F1267" w:rsidP="006F1267">
      <w:pPr>
        <w:spacing w:line="235" w:lineRule="auto"/>
        <w:jc w:val="both"/>
        <w:rPr>
          <w:sz w:val="24"/>
          <w:szCs w:val="24"/>
        </w:rPr>
      </w:pPr>
      <w:r w:rsidRPr="00E37821">
        <w:rPr>
          <w:sz w:val="24"/>
          <w:szCs w:val="24"/>
        </w:rPr>
        <w:t xml:space="preserve">1) </w:t>
      </w:r>
      <w:r w:rsidR="00E37821" w:rsidRPr="009227FA">
        <w:rPr>
          <w:b/>
          <w:iCs/>
          <w:sz w:val="24"/>
          <w:szCs w:val="24"/>
        </w:rPr>
        <w:t>_____________________</w:t>
      </w:r>
      <w:r w:rsidRPr="009227FA">
        <w:rPr>
          <w:b/>
          <w:iCs/>
          <w:sz w:val="24"/>
          <w:szCs w:val="24"/>
        </w:rPr>
        <w:t>_</w:t>
      </w:r>
      <w:r w:rsidRPr="00E37821">
        <w:rPr>
          <w:sz w:val="24"/>
          <w:szCs w:val="24"/>
        </w:rPr>
        <w:t>_____________________________________________________,</w:t>
      </w:r>
    </w:p>
    <w:p w:rsidR="006F1267" w:rsidRPr="009227FA" w:rsidRDefault="006F1267" w:rsidP="006F1267">
      <w:pPr>
        <w:spacing w:line="235" w:lineRule="auto"/>
        <w:jc w:val="both"/>
        <w:rPr>
          <w:bCs/>
          <w:iCs/>
          <w:sz w:val="24"/>
          <w:szCs w:val="24"/>
        </w:rPr>
      </w:pPr>
      <w:r w:rsidRPr="00E37821">
        <w:rPr>
          <w:sz w:val="24"/>
          <w:szCs w:val="24"/>
        </w:rPr>
        <w:t xml:space="preserve">2) </w:t>
      </w:r>
      <w:r w:rsidR="00E37821" w:rsidRPr="009227FA">
        <w:rPr>
          <w:bCs/>
          <w:iCs/>
          <w:sz w:val="24"/>
          <w:szCs w:val="24"/>
        </w:rPr>
        <w:t>___________________________________________________________________________,</w:t>
      </w:r>
    </w:p>
    <w:p w:rsidR="006F1267" w:rsidRPr="009227FA" w:rsidRDefault="006F1267" w:rsidP="006F1267">
      <w:pPr>
        <w:spacing w:line="235" w:lineRule="auto"/>
        <w:jc w:val="both"/>
        <w:rPr>
          <w:bCs/>
          <w:iCs/>
          <w:sz w:val="24"/>
          <w:szCs w:val="24"/>
        </w:rPr>
      </w:pPr>
      <w:r w:rsidRPr="009227FA">
        <w:rPr>
          <w:bCs/>
          <w:iCs/>
          <w:sz w:val="24"/>
          <w:szCs w:val="24"/>
        </w:rPr>
        <w:t>3)</w:t>
      </w:r>
      <w:r w:rsidR="009227FA">
        <w:rPr>
          <w:bCs/>
          <w:iCs/>
          <w:sz w:val="24"/>
          <w:szCs w:val="24"/>
        </w:rPr>
        <w:t xml:space="preserve"> </w:t>
      </w:r>
      <w:r w:rsidRPr="009227FA">
        <w:rPr>
          <w:bCs/>
          <w:iCs/>
          <w:sz w:val="24"/>
          <w:szCs w:val="24"/>
        </w:rPr>
        <w:t>___________________________________________________________________________,</w:t>
      </w:r>
    </w:p>
    <w:p w:rsidR="006F1267" w:rsidRPr="00E37821" w:rsidRDefault="006F1267" w:rsidP="006F1267">
      <w:pPr>
        <w:spacing w:line="235" w:lineRule="auto"/>
        <w:jc w:val="both"/>
        <w:rPr>
          <w:sz w:val="24"/>
          <w:szCs w:val="24"/>
        </w:rPr>
      </w:pPr>
      <w:r w:rsidRPr="00E37821">
        <w:rPr>
          <w:sz w:val="24"/>
          <w:szCs w:val="24"/>
        </w:rPr>
        <w:t>4)</w:t>
      </w:r>
      <w:r w:rsidR="009227FA">
        <w:rPr>
          <w:sz w:val="24"/>
          <w:szCs w:val="24"/>
        </w:rPr>
        <w:t xml:space="preserve"> </w:t>
      </w:r>
      <w:r w:rsidRPr="00E37821">
        <w:rPr>
          <w:sz w:val="24"/>
          <w:szCs w:val="24"/>
        </w:rPr>
        <w:t>___________________________________________________________________________,</w:t>
      </w:r>
    </w:p>
    <w:p w:rsidR="001C6692" w:rsidRPr="00E37821" w:rsidRDefault="006F1267" w:rsidP="006F1267">
      <w:pPr>
        <w:spacing w:line="235" w:lineRule="auto"/>
        <w:jc w:val="center"/>
        <w:rPr>
          <w:sz w:val="24"/>
          <w:szCs w:val="24"/>
        </w:rPr>
      </w:pPr>
      <w:r w:rsidRPr="00E37821">
        <w:rPr>
          <w:sz w:val="24"/>
          <w:szCs w:val="24"/>
        </w:rPr>
        <w:t xml:space="preserve"> </w:t>
      </w:r>
      <w:r w:rsidR="001C6692" w:rsidRPr="00E37821">
        <w:rPr>
          <w:sz w:val="24"/>
          <w:szCs w:val="24"/>
        </w:rPr>
        <w:t>(</w:t>
      </w:r>
      <w:r w:rsidR="001C6692" w:rsidRPr="00E37821">
        <w:rPr>
          <w:i/>
          <w:sz w:val="24"/>
          <w:szCs w:val="24"/>
        </w:rPr>
        <w:t>фамили</w:t>
      </w:r>
      <w:r w:rsidR="00FE4AC6" w:rsidRPr="00E37821">
        <w:rPr>
          <w:i/>
          <w:sz w:val="24"/>
          <w:szCs w:val="24"/>
        </w:rPr>
        <w:t>я</w:t>
      </w:r>
      <w:r w:rsidR="001C6692" w:rsidRPr="00E37821">
        <w:rPr>
          <w:i/>
          <w:sz w:val="24"/>
          <w:szCs w:val="24"/>
        </w:rPr>
        <w:t>, имя, отчество каждого соавтора</w:t>
      </w:r>
      <w:r w:rsidR="001C6692" w:rsidRPr="00E37821">
        <w:rPr>
          <w:sz w:val="24"/>
          <w:szCs w:val="24"/>
        </w:rPr>
        <w:t>)</w:t>
      </w:r>
    </w:p>
    <w:p w:rsidR="001C6692" w:rsidRPr="00E37821" w:rsidRDefault="001C6692" w:rsidP="00E2511C">
      <w:pPr>
        <w:spacing w:line="235" w:lineRule="auto"/>
        <w:jc w:val="both"/>
        <w:rPr>
          <w:sz w:val="24"/>
          <w:szCs w:val="24"/>
        </w:rPr>
      </w:pPr>
      <w:r w:rsidRPr="00E37821">
        <w:rPr>
          <w:sz w:val="24"/>
          <w:szCs w:val="24"/>
        </w:rPr>
        <w:t xml:space="preserve">именуемый(е) в дальнейшем по отдельности или совместно </w:t>
      </w:r>
      <w:r w:rsidR="003911A2" w:rsidRPr="00E37821">
        <w:rPr>
          <w:b/>
          <w:sz w:val="24"/>
          <w:szCs w:val="24"/>
        </w:rPr>
        <w:t>«</w:t>
      </w:r>
      <w:r w:rsidRPr="00E37821">
        <w:rPr>
          <w:b/>
          <w:sz w:val="24"/>
          <w:szCs w:val="24"/>
        </w:rPr>
        <w:t>Автор(ы)</w:t>
      </w:r>
      <w:r w:rsidR="003911A2" w:rsidRPr="00E37821">
        <w:rPr>
          <w:b/>
          <w:sz w:val="24"/>
          <w:szCs w:val="24"/>
        </w:rPr>
        <w:t>»</w:t>
      </w:r>
      <w:r w:rsidRPr="00E37821">
        <w:rPr>
          <w:sz w:val="24"/>
          <w:szCs w:val="24"/>
        </w:rPr>
        <w:t xml:space="preserve"> или </w:t>
      </w:r>
      <w:r w:rsidR="001704CA" w:rsidRPr="00E37821">
        <w:rPr>
          <w:b/>
          <w:sz w:val="24"/>
          <w:szCs w:val="24"/>
        </w:rPr>
        <w:t>«</w:t>
      </w:r>
      <w:r w:rsidRPr="00E37821">
        <w:rPr>
          <w:b/>
          <w:sz w:val="24"/>
          <w:szCs w:val="24"/>
        </w:rPr>
        <w:t>Соавторы</w:t>
      </w:r>
      <w:r w:rsidR="001704CA" w:rsidRPr="00E37821">
        <w:rPr>
          <w:b/>
          <w:sz w:val="24"/>
          <w:szCs w:val="24"/>
        </w:rPr>
        <w:t>»</w:t>
      </w:r>
      <w:r w:rsidRPr="00E37821">
        <w:rPr>
          <w:sz w:val="24"/>
          <w:szCs w:val="24"/>
        </w:rPr>
        <w:t>, с одной стороны, и Федеральное государственное автономное образовательное учреждение высшего образования «Санкт-Петербургский политехнический университет</w:t>
      </w:r>
      <w:r w:rsidR="00FE4AC6" w:rsidRPr="00E37821">
        <w:rPr>
          <w:sz w:val="24"/>
          <w:szCs w:val="24"/>
        </w:rPr>
        <w:t xml:space="preserve"> Петра Великого</w:t>
      </w:r>
      <w:r w:rsidRPr="00E37821">
        <w:rPr>
          <w:sz w:val="24"/>
          <w:szCs w:val="24"/>
        </w:rPr>
        <w:t xml:space="preserve">» (ФГАОУ ВО </w:t>
      </w:r>
      <w:r w:rsidR="00101431" w:rsidRPr="00E37821">
        <w:rPr>
          <w:sz w:val="24"/>
          <w:szCs w:val="24"/>
        </w:rPr>
        <w:t>«</w:t>
      </w:r>
      <w:r w:rsidRPr="00E37821">
        <w:rPr>
          <w:sz w:val="24"/>
          <w:szCs w:val="24"/>
        </w:rPr>
        <w:t>СПбПУ</w:t>
      </w:r>
      <w:r w:rsidR="00101431" w:rsidRPr="00E37821">
        <w:rPr>
          <w:sz w:val="24"/>
          <w:szCs w:val="24"/>
        </w:rPr>
        <w:t>»</w:t>
      </w:r>
      <w:r w:rsidRPr="00E37821">
        <w:rPr>
          <w:sz w:val="24"/>
          <w:szCs w:val="24"/>
        </w:rPr>
        <w:t xml:space="preserve">), именуемое в дальнейшем </w:t>
      </w:r>
      <w:r w:rsidR="003911A2" w:rsidRPr="00E37821">
        <w:rPr>
          <w:b/>
          <w:sz w:val="24"/>
          <w:szCs w:val="24"/>
        </w:rPr>
        <w:t>«</w:t>
      </w:r>
      <w:r w:rsidRPr="00E37821">
        <w:rPr>
          <w:b/>
          <w:sz w:val="24"/>
          <w:szCs w:val="24"/>
        </w:rPr>
        <w:t>Издатель</w:t>
      </w:r>
      <w:r w:rsidR="003911A2" w:rsidRPr="00E37821">
        <w:rPr>
          <w:b/>
          <w:sz w:val="24"/>
          <w:szCs w:val="24"/>
        </w:rPr>
        <w:t>»</w:t>
      </w:r>
      <w:r w:rsidRPr="00E37821">
        <w:rPr>
          <w:sz w:val="24"/>
          <w:szCs w:val="24"/>
        </w:rPr>
        <w:t xml:space="preserve">, в лице </w:t>
      </w:r>
      <w:r w:rsidR="006351D6" w:rsidRPr="00E37821">
        <w:rPr>
          <w:sz w:val="24"/>
          <w:szCs w:val="24"/>
        </w:rPr>
        <w:t xml:space="preserve"> </w:t>
      </w:r>
      <w:r w:rsidR="00A81613">
        <w:rPr>
          <w:sz w:val="24"/>
          <w:szCs w:val="24"/>
        </w:rPr>
        <w:t>п</w:t>
      </w:r>
      <w:r w:rsidR="00A81613" w:rsidRPr="00A81613">
        <w:rPr>
          <w:sz w:val="24"/>
          <w:szCs w:val="24"/>
        </w:rPr>
        <w:t>роректор</w:t>
      </w:r>
      <w:r w:rsidR="00A81613">
        <w:rPr>
          <w:sz w:val="24"/>
          <w:szCs w:val="24"/>
        </w:rPr>
        <w:t>а</w:t>
      </w:r>
      <w:r w:rsidR="00A81613" w:rsidRPr="00A81613">
        <w:rPr>
          <w:sz w:val="24"/>
          <w:szCs w:val="24"/>
        </w:rPr>
        <w:t xml:space="preserve"> по научной </w:t>
      </w:r>
      <w:r w:rsidR="00A81613" w:rsidRPr="00500E81">
        <w:rPr>
          <w:sz w:val="24"/>
          <w:szCs w:val="24"/>
        </w:rPr>
        <w:t>работе</w:t>
      </w:r>
      <w:r w:rsidR="00A72AD3" w:rsidRPr="00500E81">
        <w:rPr>
          <w:sz w:val="24"/>
          <w:szCs w:val="24"/>
        </w:rPr>
        <w:t xml:space="preserve"> </w:t>
      </w:r>
      <w:r w:rsidR="00500E81" w:rsidRPr="00500E81">
        <w:rPr>
          <w:b/>
          <w:sz w:val="24"/>
          <w:szCs w:val="24"/>
        </w:rPr>
        <w:t>Фомина</w:t>
      </w:r>
      <w:r w:rsidR="00E37821" w:rsidRPr="00500E81">
        <w:rPr>
          <w:b/>
          <w:sz w:val="24"/>
          <w:szCs w:val="24"/>
        </w:rPr>
        <w:t xml:space="preserve"> Юрия</w:t>
      </w:r>
      <w:r w:rsidR="00A72AD3" w:rsidRPr="00500E81">
        <w:rPr>
          <w:b/>
          <w:sz w:val="24"/>
          <w:szCs w:val="24"/>
        </w:rPr>
        <w:t xml:space="preserve"> </w:t>
      </w:r>
      <w:r w:rsidR="00500E81" w:rsidRPr="00500E81">
        <w:rPr>
          <w:b/>
          <w:sz w:val="24"/>
          <w:szCs w:val="24"/>
        </w:rPr>
        <w:t>Владимировича</w:t>
      </w:r>
      <w:r w:rsidRPr="00500E81">
        <w:rPr>
          <w:sz w:val="24"/>
          <w:szCs w:val="24"/>
        </w:rPr>
        <w:t xml:space="preserve">, </w:t>
      </w:r>
      <w:r w:rsidRPr="00416730">
        <w:rPr>
          <w:sz w:val="24"/>
          <w:szCs w:val="24"/>
        </w:rPr>
        <w:t xml:space="preserve">действующего на основании доверенности </w:t>
      </w:r>
      <w:r w:rsidR="006351D6" w:rsidRPr="00416730">
        <w:rPr>
          <w:sz w:val="24"/>
          <w:szCs w:val="24"/>
        </w:rPr>
        <w:t>№ юр-</w:t>
      </w:r>
      <w:r w:rsidR="00416730" w:rsidRPr="00416730">
        <w:rPr>
          <w:sz w:val="24"/>
          <w:szCs w:val="24"/>
        </w:rPr>
        <w:t>25</w:t>
      </w:r>
      <w:r w:rsidR="00E37821" w:rsidRPr="00416730">
        <w:rPr>
          <w:sz w:val="24"/>
          <w:szCs w:val="24"/>
        </w:rPr>
        <w:t>0</w:t>
      </w:r>
      <w:r w:rsidR="006351D6" w:rsidRPr="00416730">
        <w:rPr>
          <w:sz w:val="24"/>
          <w:szCs w:val="24"/>
        </w:rPr>
        <w:t>/2</w:t>
      </w:r>
      <w:r w:rsidR="00416730" w:rsidRPr="00416730">
        <w:rPr>
          <w:sz w:val="24"/>
          <w:szCs w:val="24"/>
        </w:rPr>
        <w:t>3</w:t>
      </w:r>
      <w:r w:rsidR="006351D6" w:rsidRPr="00416730">
        <w:rPr>
          <w:sz w:val="24"/>
          <w:szCs w:val="24"/>
        </w:rPr>
        <w:t xml:space="preserve">-д от </w:t>
      </w:r>
      <w:r w:rsidR="00416730" w:rsidRPr="00416730">
        <w:rPr>
          <w:sz w:val="24"/>
          <w:szCs w:val="24"/>
        </w:rPr>
        <w:t>20</w:t>
      </w:r>
      <w:r w:rsidR="006351D6" w:rsidRPr="00416730">
        <w:rPr>
          <w:sz w:val="24"/>
          <w:szCs w:val="24"/>
        </w:rPr>
        <w:t>.</w:t>
      </w:r>
      <w:r w:rsidR="00416730" w:rsidRPr="00416730">
        <w:rPr>
          <w:sz w:val="24"/>
          <w:szCs w:val="24"/>
        </w:rPr>
        <w:t>1</w:t>
      </w:r>
      <w:r w:rsidR="006351D6" w:rsidRPr="00416730">
        <w:rPr>
          <w:sz w:val="24"/>
          <w:szCs w:val="24"/>
        </w:rPr>
        <w:t>0.202</w:t>
      </w:r>
      <w:r w:rsidR="00416730" w:rsidRPr="00416730">
        <w:rPr>
          <w:sz w:val="24"/>
          <w:szCs w:val="24"/>
        </w:rPr>
        <w:t>3</w:t>
      </w:r>
      <w:r w:rsidRPr="00416730">
        <w:rPr>
          <w:sz w:val="24"/>
          <w:szCs w:val="24"/>
        </w:rPr>
        <w:t>, с</w:t>
      </w:r>
      <w:r w:rsidR="00E2511C" w:rsidRPr="00416730">
        <w:rPr>
          <w:sz w:val="24"/>
          <w:szCs w:val="24"/>
        </w:rPr>
        <w:t> </w:t>
      </w:r>
      <w:r w:rsidRPr="00416730">
        <w:rPr>
          <w:sz w:val="24"/>
          <w:szCs w:val="24"/>
        </w:rPr>
        <w:t>другой стороны</w:t>
      </w:r>
      <w:r w:rsidRPr="00E37821">
        <w:rPr>
          <w:sz w:val="24"/>
          <w:szCs w:val="24"/>
        </w:rPr>
        <w:t>, заключили настоящий договор о нижеследующем:</w:t>
      </w:r>
    </w:p>
    <w:p w:rsidR="001C6692" w:rsidRPr="00E37821" w:rsidRDefault="001C6692" w:rsidP="00BF4C7B">
      <w:pPr>
        <w:spacing w:line="235" w:lineRule="auto"/>
        <w:jc w:val="both"/>
        <w:rPr>
          <w:sz w:val="22"/>
          <w:szCs w:val="24"/>
        </w:rPr>
      </w:pPr>
    </w:p>
    <w:p w:rsidR="001C6692" w:rsidRPr="00E37821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 xml:space="preserve">1. </w:t>
      </w:r>
      <w:r w:rsidRPr="00E37821">
        <w:rPr>
          <w:rFonts w:ascii="Times New Roman" w:hAnsi="Times New Roman"/>
          <w:b/>
          <w:sz w:val="24"/>
          <w:szCs w:val="24"/>
        </w:rPr>
        <w:tab/>
      </w:r>
      <w:r w:rsidR="001C6692" w:rsidRPr="00E37821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1C6692" w:rsidRPr="00E37821" w:rsidRDefault="001C6692" w:rsidP="00BF4C7B">
      <w:pPr>
        <w:pStyle w:val="ConsNormal"/>
        <w:spacing w:line="235" w:lineRule="auto"/>
        <w:ind w:left="720" w:firstLine="0"/>
        <w:jc w:val="center"/>
        <w:rPr>
          <w:rFonts w:ascii="Times New Roman" w:hAnsi="Times New Roman"/>
          <w:b/>
          <w:sz w:val="8"/>
          <w:szCs w:val="8"/>
        </w:rPr>
      </w:pPr>
    </w:p>
    <w:p w:rsidR="006F1267" w:rsidRPr="00E37821" w:rsidRDefault="001C6692" w:rsidP="006F1267">
      <w:pPr>
        <w:spacing w:line="235" w:lineRule="auto"/>
        <w:jc w:val="both"/>
        <w:rPr>
          <w:sz w:val="24"/>
          <w:szCs w:val="24"/>
        </w:rPr>
      </w:pPr>
      <w:r w:rsidRPr="00E37821">
        <w:rPr>
          <w:b/>
          <w:sz w:val="24"/>
          <w:szCs w:val="24"/>
        </w:rPr>
        <w:t>1.1.</w:t>
      </w:r>
      <w:r w:rsidR="00B91FE3" w:rsidRPr="00E37821">
        <w:rPr>
          <w:b/>
          <w:sz w:val="24"/>
          <w:szCs w:val="24"/>
        </w:rPr>
        <w:t> </w:t>
      </w:r>
      <w:r w:rsidRPr="00E37821">
        <w:rPr>
          <w:b/>
          <w:sz w:val="24"/>
          <w:szCs w:val="24"/>
        </w:rPr>
        <w:t>Автор(</w:t>
      </w:r>
      <w:r w:rsidR="003E516C">
        <w:rPr>
          <w:b/>
          <w:sz w:val="24"/>
          <w:szCs w:val="24"/>
        </w:rPr>
        <w:t>-</w:t>
      </w:r>
      <w:r w:rsidRPr="00E37821">
        <w:rPr>
          <w:b/>
          <w:sz w:val="24"/>
          <w:szCs w:val="24"/>
        </w:rPr>
        <w:t xml:space="preserve">ы) </w:t>
      </w:r>
      <w:r w:rsidRPr="00E37821">
        <w:rPr>
          <w:sz w:val="24"/>
          <w:szCs w:val="24"/>
        </w:rPr>
        <w:t xml:space="preserve">предоставляет </w:t>
      </w:r>
      <w:r w:rsidRPr="00E37821">
        <w:rPr>
          <w:b/>
          <w:sz w:val="24"/>
          <w:szCs w:val="24"/>
        </w:rPr>
        <w:t>Издателю</w:t>
      </w:r>
      <w:r w:rsidRPr="00E37821">
        <w:rPr>
          <w:sz w:val="24"/>
          <w:szCs w:val="24"/>
        </w:rPr>
        <w:t xml:space="preserve"> на безвозмездной основе право на использование созданного </w:t>
      </w:r>
      <w:r w:rsidR="00E2511C" w:rsidRPr="00E37821">
        <w:rPr>
          <w:b/>
          <w:sz w:val="24"/>
          <w:szCs w:val="24"/>
        </w:rPr>
        <w:t>Автором(</w:t>
      </w:r>
      <w:r w:rsidR="00E37821">
        <w:rPr>
          <w:b/>
          <w:sz w:val="24"/>
          <w:szCs w:val="24"/>
        </w:rPr>
        <w:t>-</w:t>
      </w:r>
      <w:r w:rsidRPr="00E37821">
        <w:rPr>
          <w:b/>
          <w:sz w:val="24"/>
          <w:szCs w:val="24"/>
        </w:rPr>
        <w:t xml:space="preserve">ми) </w:t>
      </w:r>
      <w:r w:rsidRPr="00E37821">
        <w:rPr>
          <w:sz w:val="24"/>
          <w:szCs w:val="24"/>
        </w:rPr>
        <w:t xml:space="preserve">научного произведения, далее </w:t>
      </w:r>
      <w:r w:rsidR="003B2CFE" w:rsidRPr="00E37821">
        <w:rPr>
          <w:sz w:val="24"/>
          <w:szCs w:val="24"/>
        </w:rPr>
        <w:t>—</w:t>
      </w:r>
      <w:r w:rsidRPr="00E37821">
        <w:rPr>
          <w:sz w:val="24"/>
          <w:szCs w:val="24"/>
        </w:rPr>
        <w:t xml:space="preserve"> </w:t>
      </w:r>
      <w:r w:rsidRPr="00E37821">
        <w:rPr>
          <w:b/>
          <w:sz w:val="24"/>
          <w:szCs w:val="24"/>
        </w:rPr>
        <w:t>Статьи</w:t>
      </w:r>
      <w:r w:rsidRPr="00E37821">
        <w:rPr>
          <w:sz w:val="24"/>
          <w:szCs w:val="24"/>
        </w:rPr>
        <w:t>, под названием</w:t>
      </w:r>
      <w:r w:rsidR="006F1267" w:rsidRPr="00E37821">
        <w:rPr>
          <w:b/>
          <w:i/>
          <w:sz w:val="24"/>
          <w:szCs w:val="24"/>
          <w:u w:val="single"/>
        </w:rPr>
        <w:t xml:space="preserve"> </w:t>
      </w:r>
      <w:r w:rsidR="006F1267" w:rsidRPr="00E37821">
        <w:rPr>
          <w:sz w:val="24"/>
          <w:szCs w:val="24"/>
        </w:rPr>
        <w:t>___________________________________________________________________</w:t>
      </w:r>
      <w:r w:rsidR="009227FA">
        <w:rPr>
          <w:sz w:val="24"/>
          <w:szCs w:val="24"/>
        </w:rPr>
        <w:t>_____</w:t>
      </w:r>
      <w:r w:rsidR="006F1267" w:rsidRPr="00E37821">
        <w:rPr>
          <w:sz w:val="24"/>
          <w:szCs w:val="24"/>
        </w:rPr>
        <w:t>______,</w:t>
      </w:r>
    </w:p>
    <w:p w:rsidR="00515BB6" w:rsidRPr="00E37821" w:rsidRDefault="001C6692" w:rsidP="006F1267">
      <w:pPr>
        <w:spacing w:line="235" w:lineRule="auto"/>
        <w:ind w:firstLine="567"/>
        <w:jc w:val="center"/>
        <w:rPr>
          <w:sz w:val="24"/>
          <w:szCs w:val="24"/>
        </w:rPr>
      </w:pPr>
      <w:r w:rsidRPr="00E37821">
        <w:rPr>
          <w:sz w:val="24"/>
          <w:szCs w:val="24"/>
        </w:rPr>
        <w:t>(</w:t>
      </w:r>
      <w:r w:rsidRPr="00E37821">
        <w:rPr>
          <w:i/>
          <w:sz w:val="24"/>
          <w:szCs w:val="24"/>
        </w:rPr>
        <w:t>окончательное название статьи</w:t>
      </w:r>
      <w:r w:rsidRPr="00E37821">
        <w:rPr>
          <w:sz w:val="24"/>
          <w:szCs w:val="24"/>
        </w:rPr>
        <w:t>)</w:t>
      </w:r>
    </w:p>
    <w:p w:rsidR="001C6692" w:rsidRPr="00E37821" w:rsidRDefault="001C6692" w:rsidP="0007798D">
      <w:pPr>
        <w:spacing w:line="235" w:lineRule="auto"/>
        <w:jc w:val="both"/>
        <w:rPr>
          <w:sz w:val="24"/>
          <w:szCs w:val="24"/>
        </w:rPr>
      </w:pPr>
      <w:r w:rsidRPr="00E37821">
        <w:rPr>
          <w:sz w:val="24"/>
          <w:szCs w:val="24"/>
        </w:rPr>
        <w:t>одобренной и принятой к опубликованию на русском</w:t>
      </w:r>
      <w:r w:rsidR="003B2CFE" w:rsidRPr="00E37821">
        <w:rPr>
          <w:sz w:val="24"/>
          <w:szCs w:val="24"/>
        </w:rPr>
        <w:t xml:space="preserve"> (английском)</w:t>
      </w:r>
      <w:r w:rsidRPr="00E37821">
        <w:rPr>
          <w:sz w:val="24"/>
          <w:szCs w:val="24"/>
        </w:rPr>
        <w:t xml:space="preserve"> языке в </w:t>
      </w:r>
      <w:r w:rsidRPr="00E37821">
        <w:rPr>
          <w:b/>
          <w:sz w:val="24"/>
          <w:szCs w:val="24"/>
        </w:rPr>
        <w:t>сборнике</w:t>
      </w:r>
      <w:r w:rsidRPr="00E37821">
        <w:rPr>
          <w:sz w:val="24"/>
          <w:szCs w:val="24"/>
        </w:rPr>
        <w:t xml:space="preserve"> </w:t>
      </w:r>
      <w:r w:rsidR="003B2CFE" w:rsidRPr="00E37821">
        <w:rPr>
          <w:b/>
          <w:sz w:val="24"/>
          <w:szCs w:val="24"/>
        </w:rPr>
        <w:t>научных</w:t>
      </w:r>
      <w:r w:rsidR="003B2CFE" w:rsidRPr="00E37821">
        <w:rPr>
          <w:sz w:val="24"/>
          <w:szCs w:val="24"/>
        </w:rPr>
        <w:t xml:space="preserve"> </w:t>
      </w:r>
      <w:r w:rsidR="003B2CFE" w:rsidRPr="00E37821">
        <w:rPr>
          <w:b/>
          <w:sz w:val="24"/>
          <w:szCs w:val="24"/>
        </w:rPr>
        <w:t>трудов</w:t>
      </w:r>
      <w:r w:rsidRPr="00E37821">
        <w:rPr>
          <w:b/>
          <w:sz w:val="24"/>
          <w:szCs w:val="24"/>
        </w:rPr>
        <w:t xml:space="preserve"> </w:t>
      </w:r>
      <w:r w:rsidR="009227FA">
        <w:rPr>
          <w:b/>
          <w:sz w:val="24"/>
          <w:szCs w:val="24"/>
          <w:lang w:val="en-GB"/>
        </w:rPr>
        <w:t>VII</w:t>
      </w:r>
      <w:r w:rsidR="009227FA" w:rsidRPr="009227FA">
        <w:rPr>
          <w:b/>
          <w:sz w:val="24"/>
          <w:szCs w:val="24"/>
        </w:rPr>
        <w:t xml:space="preserve"> </w:t>
      </w:r>
      <w:r w:rsidR="009227FA">
        <w:rPr>
          <w:b/>
          <w:sz w:val="24"/>
          <w:szCs w:val="24"/>
        </w:rPr>
        <w:t>международной научно-практической конференции «Современны</w:t>
      </w:r>
      <w:r w:rsidR="00CD3338">
        <w:rPr>
          <w:b/>
          <w:sz w:val="24"/>
          <w:szCs w:val="24"/>
        </w:rPr>
        <w:t>е</w:t>
      </w:r>
      <w:r w:rsidR="009227FA">
        <w:rPr>
          <w:b/>
          <w:sz w:val="24"/>
          <w:szCs w:val="24"/>
        </w:rPr>
        <w:t xml:space="preserve"> технологии и экономика энергетики»</w:t>
      </w:r>
      <w:r w:rsidR="0007798D" w:rsidRPr="00E37821">
        <w:rPr>
          <w:b/>
          <w:bCs/>
          <w:sz w:val="24"/>
          <w:szCs w:val="24"/>
        </w:rPr>
        <w:t xml:space="preserve"> </w:t>
      </w:r>
      <w:r w:rsidRPr="00E37821">
        <w:rPr>
          <w:sz w:val="24"/>
          <w:szCs w:val="24"/>
        </w:rPr>
        <w:t xml:space="preserve">(далее </w:t>
      </w:r>
      <w:r w:rsidR="003B2CFE" w:rsidRPr="00E37821">
        <w:rPr>
          <w:sz w:val="24"/>
          <w:szCs w:val="24"/>
        </w:rPr>
        <w:t>—</w:t>
      </w:r>
      <w:r w:rsidRPr="00E37821">
        <w:rPr>
          <w:sz w:val="24"/>
          <w:szCs w:val="24"/>
        </w:rPr>
        <w:t xml:space="preserve"> </w:t>
      </w:r>
      <w:r w:rsidRPr="00E37821">
        <w:rPr>
          <w:b/>
          <w:sz w:val="24"/>
          <w:szCs w:val="24"/>
        </w:rPr>
        <w:t>Сборнике</w:t>
      </w:r>
      <w:r w:rsidRPr="00E37821">
        <w:rPr>
          <w:sz w:val="24"/>
          <w:szCs w:val="24"/>
        </w:rPr>
        <w:t xml:space="preserve">), в пределах, предусмотренных настоящим Договором, без сохранения за </w:t>
      </w:r>
      <w:r w:rsidRPr="00E37821">
        <w:rPr>
          <w:b/>
          <w:sz w:val="24"/>
          <w:szCs w:val="24"/>
        </w:rPr>
        <w:t>Автором(</w:t>
      </w:r>
      <w:r w:rsidR="00E37821" w:rsidRPr="00E37821">
        <w:rPr>
          <w:b/>
          <w:sz w:val="24"/>
          <w:szCs w:val="24"/>
        </w:rPr>
        <w:t>-</w:t>
      </w:r>
      <w:r w:rsidRPr="00E37821">
        <w:rPr>
          <w:b/>
          <w:sz w:val="24"/>
          <w:szCs w:val="24"/>
        </w:rPr>
        <w:t>ми)</w:t>
      </w:r>
      <w:r w:rsidRPr="00E37821">
        <w:rPr>
          <w:sz w:val="24"/>
          <w:szCs w:val="24"/>
        </w:rPr>
        <w:t xml:space="preserve"> права выдачи аналогичных лицензий другим лицам.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1.2.</w:t>
      </w:r>
      <w:r w:rsidR="00144F72" w:rsidRPr="00E37821">
        <w:rPr>
          <w:b/>
          <w:sz w:val="24"/>
          <w:szCs w:val="24"/>
        </w:rPr>
        <w:t> </w:t>
      </w:r>
      <w:r w:rsidRPr="00E37821">
        <w:rPr>
          <w:rFonts w:ascii="Times New Roman" w:hAnsi="Times New Roman"/>
          <w:b/>
          <w:sz w:val="24"/>
          <w:szCs w:val="24"/>
        </w:rPr>
        <w:t>Автор(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 xml:space="preserve">ы) </w:t>
      </w:r>
      <w:r w:rsidRPr="00E37821">
        <w:rPr>
          <w:rFonts w:ascii="Times New Roman" w:hAnsi="Times New Roman"/>
          <w:sz w:val="24"/>
          <w:szCs w:val="24"/>
        </w:rPr>
        <w:t>передает</w:t>
      </w:r>
      <w:r w:rsidR="008C218D" w:rsidRPr="00E37821">
        <w:rPr>
          <w:rFonts w:ascii="Times New Roman" w:hAnsi="Times New Roman"/>
          <w:sz w:val="24"/>
          <w:szCs w:val="24"/>
        </w:rPr>
        <w:t>(ют)</w:t>
      </w:r>
      <w:r w:rsidRPr="00E37821">
        <w:rPr>
          <w:rFonts w:ascii="Times New Roman" w:hAnsi="Times New Roman"/>
          <w:b/>
          <w:bCs/>
          <w:sz w:val="24"/>
          <w:szCs w:val="24"/>
        </w:rPr>
        <w:t xml:space="preserve"> Издателю </w:t>
      </w:r>
      <w:r w:rsidRPr="00E37821">
        <w:rPr>
          <w:rFonts w:ascii="Times New Roman" w:hAnsi="Times New Roman"/>
          <w:sz w:val="24"/>
          <w:szCs w:val="24"/>
        </w:rPr>
        <w:t>сведения об авторе</w:t>
      </w:r>
      <w:r w:rsidR="00144F72" w:rsidRPr="00E37821">
        <w:rPr>
          <w:rFonts w:ascii="Times New Roman" w:hAnsi="Times New Roman"/>
          <w:sz w:val="24"/>
          <w:szCs w:val="24"/>
        </w:rPr>
        <w:t>(</w:t>
      </w:r>
      <w:r w:rsidR="00E37821" w:rsidRPr="00E37821">
        <w:rPr>
          <w:rFonts w:ascii="Times New Roman" w:hAnsi="Times New Roman"/>
          <w:sz w:val="24"/>
          <w:szCs w:val="24"/>
        </w:rPr>
        <w:t>-</w:t>
      </w:r>
      <w:r w:rsidR="00144F72" w:rsidRPr="00E37821">
        <w:rPr>
          <w:rFonts w:ascii="Times New Roman" w:hAnsi="Times New Roman"/>
          <w:sz w:val="24"/>
          <w:szCs w:val="24"/>
        </w:rPr>
        <w:t>х)</w:t>
      </w:r>
      <w:r w:rsidRPr="00E37821">
        <w:rPr>
          <w:rFonts w:ascii="Times New Roman" w:hAnsi="Times New Roman"/>
          <w:sz w:val="24"/>
          <w:szCs w:val="24"/>
        </w:rPr>
        <w:t xml:space="preserve"> для опубликования на русском (английском) языке в </w:t>
      </w:r>
      <w:r w:rsidR="00F82A74" w:rsidRPr="00E37821">
        <w:rPr>
          <w:rFonts w:ascii="Times New Roman" w:hAnsi="Times New Roman"/>
          <w:b/>
          <w:sz w:val="24"/>
          <w:szCs w:val="24"/>
        </w:rPr>
        <w:t>Сборнике</w:t>
      </w:r>
      <w:r w:rsidRPr="00E37821">
        <w:rPr>
          <w:rFonts w:ascii="Times New Roman" w:hAnsi="Times New Roman"/>
          <w:sz w:val="24"/>
          <w:szCs w:val="24"/>
        </w:rPr>
        <w:t>.</w:t>
      </w:r>
      <w:r w:rsidRPr="00E37821">
        <w:rPr>
          <w:rFonts w:ascii="Times New Roman" w:hAnsi="Times New Roman"/>
          <w:b/>
          <w:sz w:val="24"/>
          <w:szCs w:val="24"/>
        </w:rPr>
        <w:t xml:space="preserve"> </w:t>
      </w:r>
      <w:r w:rsidRPr="00E37821">
        <w:rPr>
          <w:rFonts w:ascii="Times New Roman" w:hAnsi="Times New Roman"/>
          <w:sz w:val="24"/>
          <w:szCs w:val="24"/>
        </w:rPr>
        <w:t xml:space="preserve">Сведения об </w:t>
      </w:r>
      <w:r w:rsidRPr="00E37821">
        <w:rPr>
          <w:rFonts w:ascii="Times New Roman" w:hAnsi="Times New Roman"/>
          <w:b/>
          <w:bCs/>
          <w:sz w:val="24"/>
          <w:szCs w:val="24"/>
        </w:rPr>
        <w:t>Авторе</w:t>
      </w:r>
      <w:r w:rsidRPr="00E37821">
        <w:rPr>
          <w:rFonts w:ascii="Times New Roman" w:hAnsi="Times New Roman"/>
          <w:b/>
          <w:sz w:val="24"/>
          <w:szCs w:val="24"/>
        </w:rPr>
        <w:t>(</w:t>
      </w:r>
      <w:r w:rsidR="00E37821" w:rsidRPr="00E37821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х)</w:t>
      </w:r>
      <w:r w:rsidRPr="00E37821">
        <w:rPr>
          <w:rFonts w:ascii="Times New Roman" w:hAnsi="Times New Roman"/>
          <w:sz w:val="24"/>
          <w:szCs w:val="24"/>
        </w:rPr>
        <w:t xml:space="preserve"> содер</w:t>
      </w:r>
      <w:r w:rsidR="00E37821">
        <w:rPr>
          <w:rFonts w:ascii="Times New Roman" w:hAnsi="Times New Roman"/>
          <w:sz w:val="24"/>
          <w:szCs w:val="24"/>
        </w:rPr>
        <w:t>жат информацию о</w:t>
      </w:r>
      <w:r w:rsidR="00E37821">
        <w:rPr>
          <w:rFonts w:ascii="Times New Roman" w:hAnsi="Times New Roman"/>
          <w:sz w:val="24"/>
          <w:szCs w:val="24"/>
          <w:lang w:val="en-US"/>
        </w:rPr>
        <w:t> </w:t>
      </w:r>
      <w:r w:rsidRPr="00E37821">
        <w:rPr>
          <w:rFonts w:ascii="Times New Roman" w:hAnsi="Times New Roman"/>
          <w:bCs/>
          <w:sz w:val="24"/>
          <w:szCs w:val="24"/>
        </w:rPr>
        <w:t xml:space="preserve">персональных </w:t>
      </w:r>
      <w:r w:rsidRPr="00E37821">
        <w:rPr>
          <w:rFonts w:ascii="Times New Roman" w:hAnsi="Times New Roman"/>
          <w:sz w:val="24"/>
          <w:szCs w:val="24"/>
        </w:rPr>
        <w:t xml:space="preserve">данных </w:t>
      </w:r>
      <w:r w:rsidRPr="00E37821">
        <w:rPr>
          <w:rFonts w:ascii="Times New Roman" w:hAnsi="Times New Roman"/>
          <w:b/>
          <w:sz w:val="24"/>
          <w:szCs w:val="24"/>
        </w:rPr>
        <w:t>Автора(</w:t>
      </w:r>
      <w:r w:rsidR="00E37821" w:rsidRPr="00DD672F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в)</w:t>
      </w:r>
      <w:r w:rsidRPr="00E37821">
        <w:rPr>
          <w:rFonts w:ascii="Times New Roman" w:hAnsi="Times New Roman"/>
          <w:sz w:val="24"/>
          <w:szCs w:val="24"/>
        </w:rPr>
        <w:t>: фамилию, имя, отчество, место работы, занимаемую должность, учёную степень</w:t>
      </w:r>
      <w:r w:rsidR="00D53786" w:rsidRPr="00E37821">
        <w:rPr>
          <w:rFonts w:ascii="Times New Roman" w:hAnsi="Times New Roman"/>
          <w:sz w:val="24"/>
          <w:szCs w:val="24"/>
        </w:rPr>
        <w:t xml:space="preserve">, учёное звание, </w:t>
      </w:r>
      <w:r w:rsidRPr="00E37821">
        <w:rPr>
          <w:rFonts w:ascii="Times New Roman" w:hAnsi="Times New Roman"/>
          <w:sz w:val="24"/>
          <w:szCs w:val="24"/>
        </w:rPr>
        <w:t>контактные телефоны и адрес электронной почты</w:t>
      </w:r>
      <w:r w:rsidRPr="00E37821">
        <w:rPr>
          <w:rFonts w:ascii="Times New Roman" w:hAnsi="Times New Roman"/>
          <w:bCs/>
          <w:sz w:val="24"/>
          <w:szCs w:val="24"/>
        </w:rPr>
        <w:t>.</w:t>
      </w:r>
    </w:p>
    <w:p w:rsidR="00223405" w:rsidRPr="00E37821" w:rsidRDefault="00AE274E" w:rsidP="00223405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7821">
        <w:rPr>
          <w:rFonts w:ascii="Times New Roman" w:hAnsi="Times New Roman"/>
          <w:b/>
          <w:bCs/>
          <w:sz w:val="24"/>
          <w:szCs w:val="24"/>
        </w:rPr>
        <w:t>1.3.</w:t>
      </w:r>
      <w:r w:rsidRPr="00E37821">
        <w:rPr>
          <w:rFonts w:ascii="Times New Roman" w:hAnsi="Times New Roman"/>
          <w:b/>
          <w:bCs/>
          <w:sz w:val="24"/>
          <w:szCs w:val="24"/>
          <w:lang w:val="en-GB"/>
        </w:rPr>
        <w:t> </w:t>
      </w:r>
      <w:r w:rsidR="001C6692" w:rsidRPr="00E37821">
        <w:rPr>
          <w:rFonts w:ascii="Times New Roman" w:hAnsi="Times New Roman"/>
          <w:b/>
          <w:sz w:val="24"/>
          <w:szCs w:val="24"/>
        </w:rPr>
        <w:t>Автор(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="001C6692" w:rsidRPr="00E37821">
        <w:rPr>
          <w:rFonts w:ascii="Times New Roman" w:hAnsi="Times New Roman"/>
          <w:b/>
          <w:sz w:val="24"/>
          <w:szCs w:val="24"/>
        </w:rPr>
        <w:t xml:space="preserve">ы) </w:t>
      </w:r>
      <w:r w:rsidR="001C6692" w:rsidRPr="00E37821">
        <w:rPr>
          <w:rFonts w:ascii="Times New Roman" w:hAnsi="Times New Roman"/>
          <w:bCs/>
          <w:sz w:val="24"/>
          <w:szCs w:val="24"/>
        </w:rPr>
        <w:t>предоставляет</w:t>
      </w:r>
      <w:r w:rsidR="008C218D" w:rsidRPr="00E37821">
        <w:rPr>
          <w:rFonts w:ascii="Times New Roman" w:hAnsi="Times New Roman"/>
          <w:bCs/>
          <w:sz w:val="24"/>
          <w:szCs w:val="24"/>
        </w:rPr>
        <w:t>(ют)</w:t>
      </w:r>
      <w:r w:rsidR="001C6692" w:rsidRPr="00E37821">
        <w:rPr>
          <w:rFonts w:ascii="Times New Roman" w:hAnsi="Times New Roman"/>
          <w:bCs/>
          <w:sz w:val="24"/>
          <w:szCs w:val="24"/>
        </w:rPr>
        <w:t xml:space="preserve"> </w:t>
      </w:r>
      <w:r w:rsidR="001C6692" w:rsidRPr="00E37821">
        <w:rPr>
          <w:rFonts w:ascii="Times New Roman" w:hAnsi="Times New Roman"/>
          <w:b/>
          <w:bCs/>
          <w:sz w:val="24"/>
          <w:szCs w:val="24"/>
        </w:rPr>
        <w:t xml:space="preserve">Издателю </w:t>
      </w:r>
      <w:r w:rsidR="001C6692" w:rsidRPr="00E37821">
        <w:rPr>
          <w:rFonts w:ascii="Times New Roman" w:hAnsi="Times New Roman"/>
          <w:bCs/>
          <w:sz w:val="24"/>
          <w:szCs w:val="24"/>
        </w:rPr>
        <w:t xml:space="preserve">в течение всего срока действия настоящего Договора право решения о включении </w:t>
      </w:r>
      <w:r w:rsidR="000E2993" w:rsidRPr="00E37821">
        <w:rPr>
          <w:rFonts w:ascii="Times New Roman" w:hAnsi="Times New Roman"/>
          <w:b/>
          <w:bCs/>
          <w:sz w:val="24"/>
          <w:szCs w:val="24"/>
        </w:rPr>
        <w:t>Статьи</w:t>
      </w:r>
      <w:r w:rsidR="000E2993" w:rsidRPr="00E37821">
        <w:rPr>
          <w:rFonts w:ascii="Times New Roman" w:hAnsi="Times New Roman"/>
          <w:bCs/>
          <w:sz w:val="24"/>
          <w:szCs w:val="24"/>
        </w:rPr>
        <w:t xml:space="preserve"> </w:t>
      </w:r>
      <w:r w:rsidR="008C218D" w:rsidRPr="00E37821">
        <w:rPr>
          <w:rFonts w:ascii="Times New Roman" w:hAnsi="Times New Roman"/>
          <w:bCs/>
          <w:sz w:val="24"/>
          <w:szCs w:val="24"/>
        </w:rPr>
        <w:t xml:space="preserve">в открытом доступе в фонды: </w:t>
      </w:r>
      <w:r w:rsidR="00223405" w:rsidRPr="00E37821">
        <w:rPr>
          <w:rFonts w:ascii="Times New Roman" w:hAnsi="Times New Roman"/>
          <w:bCs/>
          <w:sz w:val="24"/>
          <w:szCs w:val="24"/>
        </w:rPr>
        <w:t xml:space="preserve">Российского индекса научного цитирования (РИНЦ); в состав портала </w:t>
      </w:r>
      <w:r w:rsidR="00223405" w:rsidRPr="00E37821">
        <w:rPr>
          <w:rFonts w:ascii="Times New Roman" w:hAnsi="Times New Roman"/>
          <w:bCs/>
          <w:sz w:val="24"/>
          <w:szCs w:val="24"/>
          <w:lang w:val="en-US"/>
        </w:rPr>
        <w:t>eLIBRARY</w:t>
      </w:r>
      <w:r w:rsidR="00223405" w:rsidRPr="00E37821">
        <w:rPr>
          <w:rFonts w:ascii="Times New Roman" w:hAnsi="Times New Roman"/>
          <w:bCs/>
          <w:sz w:val="24"/>
          <w:szCs w:val="24"/>
        </w:rPr>
        <w:t>.</w:t>
      </w:r>
      <w:r w:rsidR="00223405" w:rsidRPr="00E37821">
        <w:rPr>
          <w:rFonts w:ascii="Times New Roman" w:hAnsi="Times New Roman"/>
          <w:bCs/>
          <w:sz w:val="24"/>
          <w:szCs w:val="24"/>
          <w:lang w:val="en-US"/>
        </w:rPr>
        <w:t>RU</w:t>
      </w:r>
      <w:r w:rsidR="00223405" w:rsidRPr="00E37821">
        <w:rPr>
          <w:rFonts w:ascii="Times New Roman" w:hAnsi="Times New Roman"/>
          <w:bCs/>
          <w:sz w:val="24"/>
          <w:szCs w:val="24"/>
        </w:rPr>
        <w:t xml:space="preserve"> для организации доступа пользователей в сети Интернет; Электронной библиотеки ФГАОУ ВО «СПбПУ»; электронных ресурсов Фундаментальной библиот</w:t>
      </w:r>
      <w:r w:rsidR="00D16BE3">
        <w:rPr>
          <w:rFonts w:ascii="Times New Roman" w:hAnsi="Times New Roman"/>
          <w:bCs/>
          <w:sz w:val="24"/>
          <w:szCs w:val="24"/>
        </w:rPr>
        <w:t>еки ФГАОУ ВО «СПбПУ» (ФБ СПбПУ),</w:t>
      </w:r>
      <w:r w:rsidR="00F178D7">
        <w:rPr>
          <w:rFonts w:ascii="Times New Roman" w:hAnsi="Times New Roman"/>
          <w:bCs/>
          <w:sz w:val="24"/>
          <w:szCs w:val="24"/>
        </w:rPr>
        <w:t xml:space="preserve"> </w:t>
      </w:r>
      <w:r w:rsidR="00F178D7" w:rsidRPr="00E37821">
        <w:rPr>
          <w:sz w:val="24"/>
          <w:szCs w:val="24"/>
        </w:rPr>
        <w:t>—</w:t>
      </w:r>
      <w:r w:rsidR="00223405" w:rsidRPr="00E37821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</w:rPr>
        <w:t xml:space="preserve">а также на включение метаданных статьи в </w:t>
      </w:r>
      <w:r w:rsidR="00223405" w:rsidRPr="00E37821">
        <w:rPr>
          <w:rFonts w:ascii="Times New Roman" w:hAnsi="Times New Roman"/>
          <w:bCs/>
          <w:sz w:val="24"/>
          <w:szCs w:val="24"/>
        </w:rPr>
        <w:t>баз</w:t>
      </w:r>
      <w:r w:rsidR="00DD672F">
        <w:rPr>
          <w:rFonts w:ascii="Times New Roman" w:hAnsi="Times New Roman"/>
          <w:bCs/>
          <w:sz w:val="24"/>
          <w:szCs w:val="24"/>
        </w:rPr>
        <w:t>у</w:t>
      </w:r>
      <w:r w:rsidR="00223405" w:rsidRPr="00E37821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</w:rPr>
        <w:t xml:space="preserve">системы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(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the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system</w:t>
      </w:r>
      <w:r w:rsidR="003E516C">
        <w:rPr>
          <w:rFonts w:ascii="Times New Roman" w:hAnsi="Times New Roman"/>
          <w:bCs/>
          <w:sz w:val="24"/>
          <w:szCs w:val="24"/>
        </w:rPr>
        <w:t>,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International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DOI</w:t>
      </w:r>
      <w:r w:rsidR="00DD672F" w:rsidRPr="00DD672F">
        <w:rPr>
          <w:rFonts w:ascii="Times New Roman" w:hAnsi="Times New Roman"/>
          <w:bCs/>
          <w:sz w:val="24"/>
          <w:szCs w:val="24"/>
        </w:rPr>
        <w:t xml:space="preserve"> </w:t>
      </w:r>
      <w:r w:rsidR="00DD672F">
        <w:rPr>
          <w:rFonts w:ascii="Times New Roman" w:hAnsi="Times New Roman"/>
          <w:bCs/>
          <w:sz w:val="24"/>
          <w:szCs w:val="24"/>
          <w:lang w:val="en-US"/>
        </w:rPr>
        <w:t>Foundation</w:t>
      </w:r>
      <w:r w:rsidR="00223405" w:rsidRPr="00E37821">
        <w:rPr>
          <w:rFonts w:ascii="Times New Roman" w:hAnsi="Times New Roman"/>
          <w:bCs/>
          <w:sz w:val="24"/>
          <w:szCs w:val="24"/>
        </w:rPr>
        <w:t>).</w:t>
      </w:r>
    </w:p>
    <w:p w:rsidR="002E42D7" w:rsidRPr="00E37821" w:rsidRDefault="002E42D7" w:rsidP="008C218D">
      <w:pPr>
        <w:pStyle w:val="ConsNormal"/>
        <w:spacing w:line="235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1C6692" w:rsidRPr="00E37821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2.</w:t>
      </w:r>
      <w:r w:rsidRPr="00E37821">
        <w:rPr>
          <w:rFonts w:ascii="Times New Roman" w:hAnsi="Times New Roman"/>
          <w:b/>
          <w:sz w:val="24"/>
          <w:szCs w:val="24"/>
        </w:rPr>
        <w:tab/>
      </w:r>
      <w:r w:rsidR="001C6692" w:rsidRPr="00E37821">
        <w:rPr>
          <w:rFonts w:ascii="Times New Roman" w:hAnsi="Times New Roman"/>
          <w:b/>
          <w:sz w:val="24"/>
          <w:szCs w:val="24"/>
        </w:rPr>
        <w:t>Автор(ы) гарантирует</w:t>
      </w:r>
      <w:r w:rsidRPr="00E37821">
        <w:rPr>
          <w:rFonts w:ascii="Times New Roman" w:hAnsi="Times New Roman"/>
          <w:b/>
          <w:sz w:val="24"/>
          <w:szCs w:val="24"/>
        </w:rPr>
        <w:t>(ют)</w:t>
      </w:r>
      <w:r w:rsidR="001C6692" w:rsidRPr="00E37821">
        <w:rPr>
          <w:rFonts w:ascii="Times New Roman" w:hAnsi="Times New Roman"/>
          <w:b/>
          <w:sz w:val="24"/>
          <w:szCs w:val="24"/>
        </w:rPr>
        <w:t>, что:</w:t>
      </w:r>
    </w:p>
    <w:p w:rsidR="00E06F31" w:rsidRPr="00E37821" w:rsidRDefault="00E06F31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1C6692" w:rsidRPr="00E37821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E37821">
        <w:rPr>
          <w:rFonts w:ascii="Times New Roman" w:hAnsi="Times New Roman"/>
          <w:b/>
          <w:spacing w:val="-4"/>
          <w:sz w:val="24"/>
          <w:szCs w:val="24"/>
        </w:rPr>
        <w:t>2.1.</w:t>
      </w:r>
      <w:r w:rsidR="00F82A74" w:rsidRPr="00E37821">
        <w:rPr>
          <w:rFonts w:ascii="Times New Roman" w:hAnsi="Times New Roman"/>
          <w:b/>
          <w:spacing w:val="-4"/>
          <w:sz w:val="24"/>
          <w:szCs w:val="24"/>
        </w:rPr>
        <w:t> </w:t>
      </w:r>
      <w:r w:rsidRPr="00E37821">
        <w:rPr>
          <w:rFonts w:ascii="Times New Roman" w:hAnsi="Times New Roman"/>
          <w:spacing w:val="-4"/>
          <w:sz w:val="24"/>
          <w:szCs w:val="24"/>
        </w:rPr>
        <w:t>Является(</w:t>
      </w:r>
      <w:r w:rsidR="003E516C">
        <w:rPr>
          <w:rFonts w:ascii="Times New Roman" w:hAnsi="Times New Roman"/>
          <w:spacing w:val="-4"/>
          <w:sz w:val="24"/>
          <w:szCs w:val="24"/>
        </w:rPr>
        <w:t>-</w:t>
      </w:r>
      <w:r w:rsidRPr="00E37821">
        <w:rPr>
          <w:rFonts w:ascii="Times New Roman" w:hAnsi="Times New Roman"/>
          <w:spacing w:val="-4"/>
          <w:sz w:val="24"/>
          <w:szCs w:val="24"/>
        </w:rPr>
        <w:t>ются) действительным(</w:t>
      </w:r>
      <w:r w:rsidR="003E516C">
        <w:rPr>
          <w:rFonts w:ascii="Times New Roman" w:hAnsi="Times New Roman"/>
          <w:spacing w:val="-4"/>
          <w:sz w:val="24"/>
          <w:szCs w:val="24"/>
        </w:rPr>
        <w:t>-</w:t>
      </w:r>
      <w:r w:rsidRPr="00E37821">
        <w:rPr>
          <w:rFonts w:ascii="Times New Roman" w:hAnsi="Times New Roman"/>
          <w:spacing w:val="-4"/>
          <w:sz w:val="24"/>
          <w:szCs w:val="24"/>
        </w:rPr>
        <w:t>и) правообладателем(</w:t>
      </w:r>
      <w:r w:rsidR="003E516C">
        <w:rPr>
          <w:rFonts w:ascii="Times New Roman" w:hAnsi="Times New Roman"/>
          <w:spacing w:val="-4"/>
          <w:sz w:val="24"/>
          <w:szCs w:val="24"/>
        </w:rPr>
        <w:t>-</w:t>
      </w:r>
      <w:r w:rsidRPr="00E37821">
        <w:rPr>
          <w:rFonts w:ascii="Times New Roman" w:hAnsi="Times New Roman"/>
          <w:spacing w:val="-4"/>
          <w:sz w:val="24"/>
          <w:szCs w:val="24"/>
        </w:rPr>
        <w:t xml:space="preserve">ми) исключительных прав на результаты интеллектуальной деятельности, содержащихся в </w:t>
      </w:r>
      <w:r w:rsidRPr="00E37821">
        <w:rPr>
          <w:rFonts w:ascii="Times New Roman" w:hAnsi="Times New Roman"/>
          <w:b/>
          <w:spacing w:val="-4"/>
          <w:sz w:val="24"/>
          <w:szCs w:val="24"/>
        </w:rPr>
        <w:t>Статье</w:t>
      </w:r>
      <w:r w:rsidRPr="00E37821">
        <w:rPr>
          <w:rFonts w:ascii="Times New Roman" w:hAnsi="Times New Roman"/>
          <w:spacing w:val="-4"/>
          <w:sz w:val="24"/>
          <w:szCs w:val="24"/>
        </w:rPr>
        <w:t>, имеет</w:t>
      </w:r>
      <w:r w:rsidR="00C80EFE" w:rsidRPr="00E37821">
        <w:rPr>
          <w:rFonts w:ascii="Times New Roman" w:hAnsi="Times New Roman"/>
          <w:spacing w:val="-4"/>
          <w:sz w:val="24"/>
          <w:szCs w:val="24"/>
        </w:rPr>
        <w:t>(</w:t>
      </w:r>
      <w:r w:rsidR="003E516C">
        <w:rPr>
          <w:rFonts w:ascii="Times New Roman" w:hAnsi="Times New Roman"/>
          <w:spacing w:val="-4"/>
          <w:sz w:val="24"/>
          <w:szCs w:val="24"/>
        </w:rPr>
        <w:t>-</w:t>
      </w:r>
      <w:r w:rsidR="00C80EFE" w:rsidRPr="00E37821">
        <w:rPr>
          <w:rFonts w:ascii="Times New Roman" w:hAnsi="Times New Roman"/>
          <w:spacing w:val="-4"/>
          <w:sz w:val="24"/>
          <w:szCs w:val="24"/>
        </w:rPr>
        <w:t>ют)</w:t>
      </w:r>
      <w:r w:rsidRPr="00E37821">
        <w:rPr>
          <w:rFonts w:ascii="Times New Roman" w:hAnsi="Times New Roman"/>
          <w:spacing w:val="-4"/>
          <w:sz w:val="24"/>
          <w:szCs w:val="24"/>
        </w:rPr>
        <w:t xml:space="preserve"> согласие всех соавторов </w:t>
      </w:r>
      <w:r w:rsidRPr="00E37821">
        <w:rPr>
          <w:rFonts w:ascii="Times New Roman" w:hAnsi="Times New Roman"/>
          <w:b/>
          <w:spacing w:val="-4"/>
          <w:sz w:val="24"/>
          <w:szCs w:val="24"/>
        </w:rPr>
        <w:t xml:space="preserve">Статьи, </w:t>
      </w:r>
      <w:r w:rsidRPr="00E37821">
        <w:rPr>
          <w:rFonts w:ascii="Times New Roman" w:hAnsi="Times New Roman"/>
          <w:spacing w:val="-4"/>
          <w:sz w:val="24"/>
          <w:szCs w:val="24"/>
        </w:rPr>
        <w:t xml:space="preserve">что права, предоставленные </w:t>
      </w:r>
      <w:r w:rsidRPr="00E37821">
        <w:rPr>
          <w:rFonts w:ascii="Times New Roman" w:hAnsi="Times New Roman"/>
          <w:b/>
          <w:spacing w:val="-4"/>
          <w:sz w:val="24"/>
          <w:szCs w:val="24"/>
        </w:rPr>
        <w:t>Издателю</w:t>
      </w:r>
      <w:r w:rsidRPr="00E37821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Договору, не передавались им(ими) ранее и не будут переда</w:t>
      </w:r>
      <w:r w:rsidR="00C80EFE" w:rsidRPr="00E37821">
        <w:rPr>
          <w:rFonts w:ascii="Times New Roman" w:hAnsi="Times New Roman"/>
          <w:spacing w:val="-4"/>
          <w:sz w:val="24"/>
          <w:szCs w:val="24"/>
        </w:rPr>
        <w:t>ваться в будущем третьим лицам.</w:t>
      </w:r>
    </w:p>
    <w:p w:rsidR="001C6692" w:rsidRPr="00E37821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2.2.</w:t>
      </w:r>
      <w:r w:rsidR="00F82A74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b/>
          <w:sz w:val="24"/>
          <w:szCs w:val="24"/>
        </w:rPr>
        <w:t>Статья</w:t>
      </w:r>
      <w:r w:rsidRPr="00E37821">
        <w:rPr>
          <w:rFonts w:ascii="Times New Roman" w:hAnsi="Times New Roman"/>
          <w:sz w:val="24"/>
          <w:szCs w:val="24"/>
        </w:rPr>
        <w:t xml:space="preserve"> является оригинальным произведением, представленным на рассмотрение только этому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у</w:t>
      </w:r>
      <w:r w:rsidRPr="00E37821">
        <w:rPr>
          <w:rFonts w:ascii="Times New Roman" w:hAnsi="Times New Roman"/>
          <w:sz w:val="24"/>
          <w:szCs w:val="24"/>
        </w:rPr>
        <w:t xml:space="preserve">, и что </w:t>
      </w:r>
      <w:r w:rsidRPr="00E37821">
        <w:rPr>
          <w:rFonts w:ascii="Times New Roman" w:hAnsi="Times New Roman"/>
          <w:b/>
          <w:sz w:val="24"/>
          <w:szCs w:val="24"/>
        </w:rPr>
        <w:t>Автор(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 xml:space="preserve">ы) </w:t>
      </w:r>
      <w:r w:rsidRPr="00E37821">
        <w:rPr>
          <w:rFonts w:ascii="Times New Roman" w:hAnsi="Times New Roman"/>
          <w:sz w:val="24"/>
          <w:szCs w:val="24"/>
        </w:rPr>
        <w:t>не публиковал(</w:t>
      </w:r>
      <w:r w:rsidR="003E516C">
        <w:rPr>
          <w:rFonts w:ascii="Times New Roman" w:hAnsi="Times New Roman"/>
          <w:sz w:val="24"/>
          <w:szCs w:val="24"/>
        </w:rPr>
        <w:t>-</w:t>
      </w:r>
      <w:r w:rsidRPr="00E37821">
        <w:rPr>
          <w:rFonts w:ascii="Times New Roman" w:hAnsi="Times New Roman"/>
          <w:sz w:val="24"/>
          <w:szCs w:val="24"/>
        </w:rPr>
        <w:t xml:space="preserve">и) ранее </w:t>
      </w:r>
      <w:r w:rsidRPr="00E37821">
        <w:rPr>
          <w:rFonts w:ascii="Times New Roman" w:hAnsi="Times New Roman"/>
          <w:b/>
          <w:sz w:val="24"/>
          <w:szCs w:val="24"/>
        </w:rPr>
        <w:t>Статью</w:t>
      </w:r>
      <w:r w:rsidRPr="00E37821">
        <w:rPr>
          <w:rFonts w:ascii="Times New Roman" w:hAnsi="Times New Roman"/>
          <w:sz w:val="24"/>
          <w:szCs w:val="24"/>
        </w:rPr>
        <w:t xml:space="preserve"> в объеме более 50</w:t>
      </w:r>
      <w:r w:rsidR="00E2511C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% в других печатных и(или) электронных изданиях, кроме публикации препринта (рукописи)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 на сайте </w:t>
      </w:r>
      <w:r w:rsidRPr="00E37821">
        <w:rPr>
          <w:rFonts w:ascii="Times New Roman" w:hAnsi="Times New Roman"/>
          <w:b/>
          <w:sz w:val="24"/>
          <w:szCs w:val="24"/>
        </w:rPr>
        <w:t>Автора</w:t>
      </w:r>
      <w:r w:rsidR="006132AC" w:rsidRPr="00E37821">
        <w:rPr>
          <w:rFonts w:ascii="Times New Roman" w:hAnsi="Times New Roman"/>
          <w:b/>
          <w:sz w:val="24"/>
          <w:szCs w:val="24"/>
        </w:rPr>
        <w:t>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="006132AC" w:rsidRPr="00E37821">
        <w:rPr>
          <w:rFonts w:ascii="Times New Roman" w:hAnsi="Times New Roman"/>
          <w:b/>
          <w:sz w:val="24"/>
          <w:szCs w:val="24"/>
        </w:rPr>
        <w:t>в)</w:t>
      </w:r>
      <w:r w:rsidRPr="00E37821">
        <w:rPr>
          <w:rFonts w:ascii="Times New Roman" w:hAnsi="Times New Roman"/>
          <w:sz w:val="24"/>
          <w:szCs w:val="24"/>
        </w:rPr>
        <w:t xml:space="preserve">, а также что </w:t>
      </w:r>
      <w:r w:rsidRPr="00E37821">
        <w:rPr>
          <w:rFonts w:ascii="Times New Roman" w:hAnsi="Times New Roman"/>
          <w:b/>
          <w:sz w:val="24"/>
          <w:szCs w:val="24"/>
        </w:rPr>
        <w:t>Статья</w:t>
      </w:r>
      <w:r w:rsidRPr="00E37821">
        <w:rPr>
          <w:rFonts w:ascii="Times New Roman" w:hAnsi="Times New Roman"/>
          <w:sz w:val="24"/>
          <w:szCs w:val="24"/>
        </w:rPr>
        <w:t xml:space="preserve"> не была создана в порядке </w:t>
      </w:r>
      <w:r w:rsidRPr="00E37821">
        <w:rPr>
          <w:rFonts w:ascii="Times New Roman" w:hAnsi="Times New Roman"/>
          <w:sz w:val="24"/>
          <w:szCs w:val="24"/>
        </w:rPr>
        <w:lastRenderedPageBreak/>
        <w:t>выполнения им(</w:t>
      </w:r>
      <w:r w:rsidR="003E516C">
        <w:rPr>
          <w:rFonts w:ascii="Times New Roman" w:hAnsi="Times New Roman"/>
          <w:sz w:val="24"/>
          <w:szCs w:val="24"/>
        </w:rPr>
        <w:t>-</w:t>
      </w:r>
      <w:r w:rsidRPr="00E37821">
        <w:rPr>
          <w:rFonts w:ascii="Times New Roman" w:hAnsi="Times New Roman"/>
          <w:sz w:val="24"/>
          <w:szCs w:val="24"/>
        </w:rPr>
        <w:t>и) задания работодателя и не является «заказн</w:t>
      </w:r>
      <w:r w:rsidR="00C80EFE" w:rsidRPr="00E37821">
        <w:rPr>
          <w:rFonts w:ascii="Times New Roman" w:hAnsi="Times New Roman"/>
          <w:sz w:val="24"/>
          <w:szCs w:val="24"/>
        </w:rPr>
        <w:t>ым» или служебным произведением.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2.3.</w:t>
      </w:r>
      <w:r w:rsidR="00F82A74" w:rsidRPr="00E37821">
        <w:rPr>
          <w:rFonts w:ascii="Times New Roman" w:hAnsi="Times New Roman"/>
          <w:b/>
          <w:sz w:val="24"/>
          <w:szCs w:val="24"/>
        </w:rPr>
        <w:t> </w:t>
      </w:r>
      <w:r w:rsidRPr="00E37821">
        <w:rPr>
          <w:rFonts w:ascii="Times New Roman" w:hAnsi="Times New Roman"/>
          <w:b/>
          <w:sz w:val="24"/>
          <w:szCs w:val="24"/>
        </w:rPr>
        <w:t>Статья</w:t>
      </w:r>
      <w:r w:rsidRPr="00E37821">
        <w:rPr>
          <w:rFonts w:ascii="Times New Roman" w:hAnsi="Times New Roman"/>
          <w:sz w:val="24"/>
          <w:szCs w:val="24"/>
        </w:rPr>
        <w:t xml:space="preserve"> содержит все предусмотренные действующим законодательством об авторском праве ссылки на цитируемых авторов и источники опублико</w:t>
      </w:r>
      <w:r w:rsidR="009148AD" w:rsidRPr="00E37821">
        <w:rPr>
          <w:rFonts w:ascii="Times New Roman" w:hAnsi="Times New Roman"/>
          <w:sz w:val="24"/>
          <w:szCs w:val="24"/>
        </w:rPr>
        <w:t>вания заимствованных материалов;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/>
          <w:sz w:val="24"/>
          <w:szCs w:val="24"/>
        </w:rPr>
        <w:t>Автором(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ми)</w:t>
      </w:r>
      <w:r w:rsidRPr="00E37821">
        <w:rPr>
          <w:rFonts w:ascii="Times New Roman" w:hAnsi="Times New Roman"/>
          <w:sz w:val="24"/>
          <w:szCs w:val="24"/>
        </w:rPr>
        <w:t xml:space="preserve"> получены все необходимые разрешения на используемые в </w:t>
      </w:r>
      <w:r w:rsidRPr="00E37821">
        <w:rPr>
          <w:rFonts w:ascii="Times New Roman" w:hAnsi="Times New Roman"/>
          <w:b/>
          <w:sz w:val="24"/>
          <w:szCs w:val="24"/>
        </w:rPr>
        <w:t>Статье</w:t>
      </w:r>
      <w:r w:rsidRPr="00E37821">
        <w:rPr>
          <w:rFonts w:ascii="Times New Roman" w:hAnsi="Times New Roman"/>
          <w:sz w:val="24"/>
          <w:szCs w:val="24"/>
        </w:rPr>
        <w:t xml:space="preserve"> результаты, факты и иные заимствованные материалы, правообладателем(</w:t>
      </w:r>
      <w:r w:rsidR="00F178D7">
        <w:rPr>
          <w:rFonts w:ascii="Times New Roman" w:hAnsi="Times New Roman"/>
          <w:sz w:val="24"/>
          <w:szCs w:val="24"/>
        </w:rPr>
        <w:t>-</w:t>
      </w:r>
      <w:r w:rsidRPr="00E37821">
        <w:rPr>
          <w:rFonts w:ascii="Times New Roman" w:hAnsi="Times New Roman"/>
          <w:sz w:val="24"/>
          <w:szCs w:val="24"/>
        </w:rPr>
        <w:t xml:space="preserve">ми) которых </w:t>
      </w:r>
      <w:r w:rsidRPr="00E37821">
        <w:rPr>
          <w:rFonts w:ascii="Times New Roman" w:hAnsi="Times New Roman"/>
          <w:b/>
          <w:sz w:val="24"/>
          <w:szCs w:val="24"/>
        </w:rPr>
        <w:t>Автор(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 xml:space="preserve">ы) </w:t>
      </w:r>
      <w:r w:rsidR="00F82A74" w:rsidRPr="00E37821">
        <w:rPr>
          <w:rFonts w:ascii="Times New Roman" w:hAnsi="Times New Roman"/>
          <w:sz w:val="24"/>
          <w:szCs w:val="24"/>
        </w:rPr>
        <w:t>не является(</w:t>
      </w:r>
      <w:r w:rsidR="003E516C">
        <w:rPr>
          <w:rFonts w:ascii="Times New Roman" w:hAnsi="Times New Roman"/>
          <w:sz w:val="24"/>
          <w:szCs w:val="24"/>
        </w:rPr>
        <w:t>-</w:t>
      </w:r>
      <w:r w:rsidR="00F82A74" w:rsidRPr="00E37821">
        <w:rPr>
          <w:rFonts w:ascii="Times New Roman" w:hAnsi="Times New Roman"/>
          <w:sz w:val="24"/>
          <w:szCs w:val="24"/>
        </w:rPr>
        <w:t>ются).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2.4.</w:t>
      </w:r>
      <w:r w:rsidR="00F82A74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b/>
          <w:sz w:val="24"/>
          <w:szCs w:val="24"/>
        </w:rPr>
        <w:t>Статья</w:t>
      </w:r>
      <w:r w:rsidRPr="00E37821">
        <w:rPr>
          <w:rFonts w:ascii="Times New Roman" w:hAnsi="Times New Roman"/>
          <w:sz w:val="24"/>
          <w:szCs w:val="24"/>
        </w:rPr>
        <w:t xml:space="preserve"> не содержит материалы, не подлежащие опубликованию в открытой печати, в соответствие с действующими законодательными актами РФ</w:t>
      </w:r>
      <w:r w:rsidR="009148AD" w:rsidRPr="00E37821">
        <w:rPr>
          <w:rFonts w:ascii="Times New Roman" w:hAnsi="Times New Roman"/>
          <w:sz w:val="24"/>
          <w:szCs w:val="24"/>
        </w:rPr>
        <w:t>,</w:t>
      </w:r>
      <w:r w:rsidRPr="00E37821">
        <w:rPr>
          <w:rFonts w:ascii="Times New Roman" w:hAnsi="Times New Roman"/>
          <w:sz w:val="24"/>
          <w:szCs w:val="24"/>
        </w:rPr>
        <w:t xml:space="preserve"> и ее опубликование и/или распространение </w:t>
      </w:r>
      <w:r w:rsidRPr="00E37821">
        <w:rPr>
          <w:rFonts w:ascii="Times New Roman" w:hAnsi="Times New Roman"/>
          <w:b/>
          <w:sz w:val="24"/>
          <w:szCs w:val="24"/>
        </w:rPr>
        <w:t xml:space="preserve">Издателем </w:t>
      </w:r>
      <w:r w:rsidRPr="00E37821">
        <w:rPr>
          <w:rFonts w:ascii="Times New Roman" w:hAnsi="Times New Roman"/>
          <w:sz w:val="24"/>
          <w:szCs w:val="24"/>
        </w:rPr>
        <w:t>не приведут к разглашению секретной (конфиденциальной) информации (включая гос</w:t>
      </w:r>
      <w:r w:rsidR="008717AB" w:rsidRPr="00E37821">
        <w:rPr>
          <w:rFonts w:ascii="Times New Roman" w:hAnsi="Times New Roman"/>
          <w:sz w:val="24"/>
          <w:szCs w:val="24"/>
        </w:rPr>
        <w:t>ударственную, служебную тайну).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2.5</w:t>
      </w:r>
      <w:r w:rsidR="00AE274E" w:rsidRPr="00E37821">
        <w:rPr>
          <w:rFonts w:ascii="Times New Roman" w:hAnsi="Times New Roman"/>
          <w:b/>
          <w:sz w:val="24"/>
          <w:szCs w:val="24"/>
        </w:rPr>
        <w:t>.</w:t>
      </w:r>
      <w:r w:rsidR="00AE274E" w:rsidRPr="00E37821">
        <w:rPr>
          <w:rFonts w:ascii="Times New Roman" w:hAnsi="Times New Roman"/>
          <w:sz w:val="24"/>
          <w:szCs w:val="24"/>
          <w:lang w:val="en-GB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Электронный оригинал-макет </w:t>
      </w:r>
      <w:r w:rsidRPr="00E37821">
        <w:rPr>
          <w:rFonts w:ascii="Times New Roman" w:hAnsi="Times New Roman"/>
          <w:b/>
          <w:sz w:val="24"/>
          <w:szCs w:val="24"/>
        </w:rPr>
        <w:t xml:space="preserve">Статьи, </w:t>
      </w:r>
      <w:r w:rsidRPr="00E37821">
        <w:rPr>
          <w:rFonts w:ascii="Times New Roman" w:hAnsi="Times New Roman"/>
          <w:sz w:val="24"/>
          <w:szCs w:val="24"/>
        </w:rPr>
        <w:t>подготовленный</w:t>
      </w:r>
      <w:r w:rsidRPr="00E37821">
        <w:rPr>
          <w:rFonts w:ascii="Times New Roman" w:hAnsi="Times New Roman"/>
          <w:b/>
          <w:sz w:val="24"/>
          <w:szCs w:val="24"/>
        </w:rPr>
        <w:t xml:space="preserve"> Издателем</w:t>
      </w:r>
      <w:r w:rsidRPr="00E37821">
        <w:rPr>
          <w:rFonts w:ascii="Times New Roman" w:hAnsi="Times New Roman"/>
          <w:sz w:val="24"/>
          <w:szCs w:val="24"/>
        </w:rPr>
        <w:t>,</w:t>
      </w:r>
      <w:r w:rsidRPr="00E37821">
        <w:rPr>
          <w:rFonts w:ascii="Times New Roman" w:hAnsi="Times New Roman"/>
          <w:b/>
          <w:sz w:val="24"/>
          <w:szCs w:val="24"/>
        </w:rPr>
        <w:t xml:space="preserve"> </w:t>
      </w:r>
      <w:r w:rsidRPr="00E37821">
        <w:rPr>
          <w:rFonts w:ascii="Times New Roman" w:hAnsi="Times New Roman"/>
          <w:sz w:val="24"/>
          <w:szCs w:val="24"/>
        </w:rPr>
        <w:t>в случае его</w:t>
      </w:r>
      <w:r w:rsidRPr="00E37821">
        <w:rPr>
          <w:rFonts w:ascii="Times New Roman" w:hAnsi="Times New Roman"/>
          <w:b/>
          <w:sz w:val="24"/>
          <w:szCs w:val="24"/>
        </w:rPr>
        <w:t xml:space="preserve"> </w:t>
      </w:r>
      <w:r w:rsidRPr="00E37821">
        <w:rPr>
          <w:rFonts w:ascii="Times New Roman" w:hAnsi="Times New Roman"/>
          <w:sz w:val="24"/>
          <w:szCs w:val="24"/>
        </w:rPr>
        <w:t>передачи</w:t>
      </w:r>
      <w:r w:rsidR="009148AD" w:rsidRPr="00E37821">
        <w:rPr>
          <w:rFonts w:ascii="Times New Roman" w:hAnsi="Times New Roman"/>
          <w:sz w:val="24"/>
          <w:szCs w:val="24"/>
        </w:rPr>
        <w:t>,</w:t>
      </w:r>
      <w:r w:rsidRPr="00E37821">
        <w:rPr>
          <w:rFonts w:ascii="Times New Roman" w:hAnsi="Times New Roman"/>
          <w:sz w:val="24"/>
          <w:szCs w:val="24"/>
        </w:rPr>
        <w:t xml:space="preserve"> не будет использован</w:t>
      </w:r>
      <w:r w:rsidRPr="00E37821">
        <w:rPr>
          <w:rFonts w:ascii="Times New Roman" w:hAnsi="Times New Roman"/>
          <w:b/>
          <w:sz w:val="24"/>
          <w:szCs w:val="24"/>
        </w:rPr>
        <w:t xml:space="preserve"> Автором(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 xml:space="preserve">ми) </w:t>
      </w:r>
      <w:r w:rsidRPr="00E37821">
        <w:rPr>
          <w:rFonts w:ascii="Times New Roman" w:hAnsi="Times New Roman"/>
          <w:sz w:val="24"/>
          <w:szCs w:val="24"/>
        </w:rPr>
        <w:t>в коммерческих целях и в других изданиях без письменного согласия</w:t>
      </w:r>
      <w:r w:rsidRPr="00E37821">
        <w:rPr>
          <w:rFonts w:ascii="Times New Roman" w:hAnsi="Times New Roman"/>
          <w:b/>
          <w:sz w:val="24"/>
          <w:szCs w:val="24"/>
        </w:rPr>
        <w:t xml:space="preserve"> Издателя.</w:t>
      </w:r>
    </w:p>
    <w:p w:rsidR="001C6692" w:rsidRPr="00E37821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Pr="00E37821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3.</w:t>
      </w:r>
      <w:r w:rsidRPr="00E37821">
        <w:rPr>
          <w:rFonts w:ascii="Times New Roman" w:hAnsi="Times New Roman"/>
          <w:b/>
          <w:sz w:val="24"/>
          <w:szCs w:val="24"/>
        </w:rPr>
        <w:tab/>
        <w:t>Издатель обязуется:</w:t>
      </w:r>
    </w:p>
    <w:p w:rsidR="001C6692" w:rsidRPr="00E37821" w:rsidRDefault="001C6692" w:rsidP="00BF4C7B">
      <w:pPr>
        <w:pStyle w:val="ConsNormal"/>
        <w:spacing w:line="235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3.1.</w:t>
      </w:r>
      <w:r w:rsidR="00101431" w:rsidRPr="00E37821">
        <w:rPr>
          <w:rFonts w:ascii="Times New Roman" w:hAnsi="Times New Roman"/>
          <w:b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Обеспечить рецензирование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, художественно-техническое редактирование, изготовление бумажного и электронного оригинал-макета, полиграфическое воспроизведение и распространение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 в бумажной и/или электронной форме в соответствии с условиями настоящего Договора и графиком выхода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="00FC2117" w:rsidRPr="00E37821">
        <w:rPr>
          <w:rFonts w:ascii="Times New Roman" w:hAnsi="Times New Roman"/>
          <w:sz w:val="24"/>
          <w:szCs w:val="24"/>
        </w:rPr>
        <w:t xml:space="preserve"> в свет</w:t>
      </w:r>
      <w:r w:rsidRPr="00E37821">
        <w:rPr>
          <w:rFonts w:ascii="Times New Roman" w:hAnsi="Times New Roman"/>
          <w:sz w:val="24"/>
          <w:szCs w:val="24"/>
        </w:rPr>
        <w:t>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3.2.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/>
          <w:sz w:val="24"/>
          <w:szCs w:val="24"/>
        </w:rPr>
        <w:t xml:space="preserve">Издатель </w:t>
      </w:r>
      <w:r w:rsidRPr="00E37821">
        <w:rPr>
          <w:rFonts w:ascii="Times New Roman" w:hAnsi="Times New Roman"/>
          <w:sz w:val="24"/>
          <w:szCs w:val="24"/>
        </w:rPr>
        <w:t>гарантирует:</w:t>
      </w:r>
      <w:r w:rsidRPr="00E37821">
        <w:rPr>
          <w:rFonts w:ascii="Times New Roman" w:hAnsi="Times New Roman"/>
          <w:b/>
          <w:sz w:val="24"/>
          <w:szCs w:val="24"/>
        </w:rPr>
        <w:t xml:space="preserve"> </w:t>
      </w:r>
      <w:r w:rsidRPr="00E37821">
        <w:rPr>
          <w:rFonts w:ascii="Times New Roman" w:hAnsi="Times New Roman"/>
          <w:sz w:val="24"/>
          <w:szCs w:val="24"/>
        </w:rPr>
        <w:t xml:space="preserve">право на неприкосновенность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 и защиту её от фактических искажений; международный стандарт полиграфических работ; соблюдение личных неимущественных и иных прав </w:t>
      </w:r>
      <w:r w:rsidRPr="00E37821">
        <w:rPr>
          <w:rFonts w:ascii="Times New Roman" w:hAnsi="Times New Roman"/>
          <w:b/>
          <w:sz w:val="24"/>
          <w:szCs w:val="24"/>
        </w:rPr>
        <w:t>Автора(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в).</w:t>
      </w:r>
      <w:r w:rsidRPr="00E37821">
        <w:rPr>
          <w:rFonts w:ascii="Times New Roman" w:hAnsi="Times New Roman"/>
          <w:sz w:val="24"/>
          <w:szCs w:val="24"/>
        </w:rPr>
        <w:t xml:space="preserve"> </w:t>
      </w:r>
    </w:p>
    <w:p w:rsidR="001C6692" w:rsidRPr="00E37821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Pr="00E37821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4.</w:t>
      </w:r>
      <w:r w:rsidRPr="00E37821">
        <w:rPr>
          <w:rFonts w:ascii="Times New Roman" w:hAnsi="Times New Roman"/>
          <w:b/>
          <w:sz w:val="24"/>
          <w:szCs w:val="24"/>
        </w:rPr>
        <w:tab/>
        <w:t>Издатель имеет право:</w:t>
      </w:r>
    </w:p>
    <w:p w:rsidR="006132AC" w:rsidRPr="00E37821" w:rsidRDefault="006132AC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4.1</w:t>
      </w:r>
      <w:r w:rsidR="00032DF3" w:rsidRPr="00E37821">
        <w:rPr>
          <w:rFonts w:ascii="Times New Roman" w:hAnsi="Times New Roman"/>
          <w:b/>
          <w:sz w:val="24"/>
          <w:szCs w:val="24"/>
        </w:rPr>
        <w:t>.</w:t>
      </w:r>
      <w:r w:rsidR="00032DF3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При любом последующем разрешенном использовании </w:t>
      </w:r>
      <w:r w:rsidRPr="00E37821">
        <w:rPr>
          <w:rFonts w:ascii="Times New Roman" w:hAnsi="Times New Roman"/>
          <w:b/>
          <w:sz w:val="24"/>
          <w:szCs w:val="24"/>
        </w:rPr>
        <w:t>Автором(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ми)</w:t>
      </w:r>
      <w:r w:rsidRPr="00E37821">
        <w:rPr>
          <w:rFonts w:ascii="Times New Roman" w:hAnsi="Times New Roman"/>
          <w:sz w:val="24"/>
          <w:szCs w:val="24"/>
        </w:rPr>
        <w:t xml:space="preserve"> (и/или иными лицами)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 (в том числе любой ее отдельной части, фрагмента), требовать от указанных лиц ссылки на </w:t>
      </w:r>
      <w:r w:rsidRPr="00E37821">
        <w:rPr>
          <w:rFonts w:ascii="Times New Roman" w:hAnsi="Times New Roman"/>
          <w:b/>
          <w:sz w:val="24"/>
          <w:szCs w:val="24"/>
        </w:rPr>
        <w:t>Сборник Издателя</w:t>
      </w:r>
      <w:r w:rsidRPr="00E37821">
        <w:rPr>
          <w:rFonts w:ascii="Times New Roman" w:hAnsi="Times New Roman"/>
          <w:sz w:val="24"/>
          <w:szCs w:val="24"/>
        </w:rPr>
        <w:t xml:space="preserve"> или иного правообладателя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, </w:t>
      </w:r>
      <w:r w:rsidR="00E2511C" w:rsidRPr="00E37821">
        <w:rPr>
          <w:rFonts w:ascii="Times New Roman" w:hAnsi="Times New Roman"/>
          <w:b/>
          <w:sz w:val="24"/>
          <w:szCs w:val="24"/>
        </w:rPr>
        <w:t>Автора(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в)</w:t>
      </w:r>
      <w:r w:rsidRPr="00E37821">
        <w:rPr>
          <w:rFonts w:ascii="Times New Roman" w:hAnsi="Times New Roman"/>
          <w:sz w:val="24"/>
          <w:szCs w:val="24"/>
        </w:rPr>
        <w:t xml:space="preserve"> или иных обладателей авторских прав,</w:t>
      </w:r>
      <w:r w:rsidR="009148AD" w:rsidRPr="00E37821">
        <w:rPr>
          <w:rFonts w:ascii="Times New Roman" w:hAnsi="Times New Roman"/>
          <w:sz w:val="24"/>
          <w:szCs w:val="24"/>
        </w:rPr>
        <w:t xml:space="preserve"> на</w:t>
      </w:r>
      <w:r w:rsidRPr="00E37821">
        <w:rPr>
          <w:rFonts w:ascii="Times New Roman" w:hAnsi="Times New Roman"/>
          <w:sz w:val="24"/>
          <w:szCs w:val="24"/>
        </w:rPr>
        <w:t xml:space="preserve"> название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>, часть</w:t>
      </w:r>
      <w:r w:rsidR="009148AD" w:rsidRPr="00E37821">
        <w:rPr>
          <w:rFonts w:ascii="Times New Roman" w:hAnsi="Times New Roman"/>
          <w:sz w:val="24"/>
          <w:szCs w:val="24"/>
        </w:rPr>
        <w:t xml:space="preserve"> (</w:t>
      </w:r>
      <w:r w:rsidRPr="00E37821">
        <w:rPr>
          <w:rFonts w:ascii="Times New Roman" w:hAnsi="Times New Roman"/>
          <w:sz w:val="24"/>
          <w:szCs w:val="24"/>
        </w:rPr>
        <w:t>номер</w:t>
      </w:r>
      <w:r w:rsidR="009148AD" w:rsidRPr="00E37821">
        <w:rPr>
          <w:rFonts w:ascii="Times New Roman" w:hAnsi="Times New Roman"/>
          <w:sz w:val="24"/>
          <w:szCs w:val="24"/>
        </w:rPr>
        <w:t>)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и год опубликования, указанных в (на)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е</w:t>
      </w:r>
      <w:r w:rsidR="00AE274E" w:rsidRPr="00E37821">
        <w:rPr>
          <w:rFonts w:ascii="Times New Roman" w:hAnsi="Times New Roman"/>
          <w:sz w:val="24"/>
          <w:szCs w:val="24"/>
        </w:rPr>
        <w:t>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4.2</w:t>
      </w:r>
      <w:r w:rsidR="00032DF3" w:rsidRPr="00E37821">
        <w:rPr>
          <w:rFonts w:ascii="Times New Roman" w:hAnsi="Times New Roman"/>
          <w:b/>
          <w:sz w:val="24"/>
          <w:szCs w:val="24"/>
        </w:rPr>
        <w:t>.</w:t>
      </w:r>
      <w:r w:rsidR="00AE274E" w:rsidRPr="00E37821">
        <w:rPr>
          <w:rFonts w:ascii="Times New Roman" w:hAnsi="Times New Roman"/>
          <w:sz w:val="24"/>
          <w:szCs w:val="24"/>
          <w:lang w:val="en-GB"/>
        </w:rPr>
        <w:t> </w:t>
      </w:r>
      <w:r w:rsidRPr="00E37821">
        <w:rPr>
          <w:rFonts w:ascii="Times New Roman" w:hAnsi="Times New Roman"/>
          <w:sz w:val="24"/>
          <w:szCs w:val="24"/>
        </w:rPr>
        <w:t>По своему усмотрению размещать в СМИ и других информационных источниках (в т.</w:t>
      </w:r>
      <w:r w:rsidR="00E2511C"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sz w:val="24"/>
          <w:szCs w:val="24"/>
        </w:rPr>
        <w:t xml:space="preserve">ч. Интернет) предварительную и (или) рекламную информацию о предстоящей публикации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>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4.3.</w:t>
      </w:r>
      <w:r w:rsidR="00032DF3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Устанавливать правила (условия) приема и опубликования материалов в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е</w:t>
      </w:r>
      <w:r w:rsidRPr="00E37821">
        <w:rPr>
          <w:rFonts w:ascii="Times New Roman" w:hAnsi="Times New Roman"/>
          <w:sz w:val="24"/>
          <w:szCs w:val="24"/>
        </w:rPr>
        <w:t xml:space="preserve">. Редколлегии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принадлежит исключительное право отбора и/или отклонения материалов, направляемых в редакцию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с целью их опубликования. Редакция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в переписку с </w:t>
      </w:r>
      <w:r w:rsidRPr="00E37821">
        <w:rPr>
          <w:rFonts w:ascii="Times New Roman" w:hAnsi="Times New Roman"/>
          <w:b/>
          <w:sz w:val="24"/>
          <w:szCs w:val="24"/>
        </w:rPr>
        <w:t>Автором(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ми)</w:t>
      </w:r>
      <w:r w:rsidRPr="00E37821">
        <w:rPr>
          <w:rFonts w:ascii="Times New Roman" w:hAnsi="Times New Roman"/>
          <w:sz w:val="24"/>
          <w:szCs w:val="24"/>
        </w:rPr>
        <w:t xml:space="preserve"> по вопросам (мотивам) отклонения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Pr="00E37821">
        <w:rPr>
          <w:rFonts w:ascii="Times New Roman" w:hAnsi="Times New Roman"/>
          <w:sz w:val="24"/>
          <w:szCs w:val="24"/>
        </w:rPr>
        <w:t xml:space="preserve"> Редколлегией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не вступает, рецензии не высылает.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4.4</w:t>
      </w:r>
      <w:r w:rsidR="00032DF3" w:rsidRPr="00E37821">
        <w:rPr>
          <w:rFonts w:ascii="Times New Roman" w:hAnsi="Times New Roman"/>
          <w:b/>
          <w:sz w:val="24"/>
          <w:szCs w:val="24"/>
        </w:rPr>
        <w:t>.</w:t>
      </w:r>
      <w:r w:rsidR="00032DF3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Использовать </w:t>
      </w:r>
      <w:r w:rsidRPr="00E37821">
        <w:rPr>
          <w:rFonts w:ascii="Times New Roman" w:hAnsi="Times New Roman"/>
          <w:b/>
          <w:sz w:val="24"/>
          <w:szCs w:val="24"/>
        </w:rPr>
        <w:t>Статью</w:t>
      </w:r>
      <w:r w:rsidRPr="00E37821">
        <w:rPr>
          <w:rFonts w:ascii="Times New Roman" w:hAnsi="Times New Roman"/>
          <w:sz w:val="24"/>
          <w:szCs w:val="24"/>
        </w:rPr>
        <w:t xml:space="preserve"> и её метаданные (название статьи, сведения об </w:t>
      </w:r>
      <w:r w:rsidRPr="00E37821">
        <w:rPr>
          <w:rFonts w:ascii="Times New Roman" w:hAnsi="Times New Roman"/>
          <w:b/>
          <w:bCs/>
          <w:sz w:val="24"/>
          <w:szCs w:val="24"/>
        </w:rPr>
        <w:t>Авторе</w:t>
      </w:r>
      <w:r w:rsidR="00E2511C" w:rsidRPr="00E37821">
        <w:rPr>
          <w:rFonts w:ascii="Times New Roman" w:hAnsi="Times New Roman"/>
          <w:b/>
          <w:sz w:val="24"/>
          <w:szCs w:val="24"/>
        </w:rPr>
        <w:t>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>х),</w:t>
      </w:r>
      <w:r w:rsidRPr="00E37821">
        <w:rPr>
          <w:rFonts w:ascii="Times New Roman" w:hAnsi="Times New Roman"/>
          <w:sz w:val="24"/>
          <w:szCs w:val="24"/>
        </w:rPr>
        <w:t xml:space="preserve"> аннотации и ключевы</w:t>
      </w:r>
      <w:r w:rsidR="009148AD" w:rsidRPr="00E37821">
        <w:rPr>
          <w:rFonts w:ascii="Times New Roman" w:hAnsi="Times New Roman"/>
          <w:sz w:val="24"/>
          <w:szCs w:val="24"/>
        </w:rPr>
        <w:t>е</w:t>
      </w:r>
      <w:r w:rsidRPr="00E37821">
        <w:rPr>
          <w:rFonts w:ascii="Times New Roman" w:hAnsi="Times New Roman"/>
          <w:sz w:val="24"/>
          <w:szCs w:val="24"/>
        </w:rPr>
        <w:t xml:space="preserve"> слов</w:t>
      </w:r>
      <w:r w:rsidR="009148AD" w:rsidRPr="00E37821">
        <w:rPr>
          <w:rFonts w:ascii="Times New Roman" w:hAnsi="Times New Roman"/>
          <w:sz w:val="24"/>
          <w:szCs w:val="24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к </w:t>
      </w:r>
      <w:r w:rsidR="009148AD" w:rsidRPr="00E37821">
        <w:rPr>
          <w:rFonts w:ascii="Times New Roman" w:hAnsi="Times New Roman"/>
          <w:sz w:val="24"/>
          <w:szCs w:val="24"/>
        </w:rPr>
        <w:t>статье</w:t>
      </w:r>
      <w:r w:rsidRPr="00E37821">
        <w:rPr>
          <w:rFonts w:ascii="Times New Roman" w:hAnsi="Times New Roman"/>
          <w:sz w:val="24"/>
          <w:szCs w:val="24"/>
        </w:rPr>
        <w:t>, пристатейный список литературы) по своему усмотрению любыми способами, в пределах настоящего Договора.</w:t>
      </w:r>
    </w:p>
    <w:p w:rsidR="001C6692" w:rsidRPr="00E37821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4"/>
        </w:rPr>
      </w:pPr>
    </w:p>
    <w:p w:rsidR="001C6692" w:rsidRPr="00E37821" w:rsidRDefault="006132AC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</w:t>
      </w:r>
      <w:r w:rsidRPr="00E37821">
        <w:rPr>
          <w:rFonts w:ascii="Times New Roman" w:hAnsi="Times New Roman"/>
          <w:b/>
          <w:sz w:val="24"/>
          <w:szCs w:val="24"/>
        </w:rPr>
        <w:tab/>
      </w:r>
      <w:r w:rsidR="001C6692" w:rsidRPr="00E37821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6132AC" w:rsidRPr="00E37821" w:rsidRDefault="006132AC" w:rsidP="00BF4C7B">
      <w:pPr>
        <w:pStyle w:val="ConsNormal"/>
        <w:keepNext/>
        <w:spacing w:line="235" w:lineRule="auto"/>
        <w:ind w:firstLine="0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1C6692" w:rsidRPr="00E37821" w:rsidRDefault="001C6692" w:rsidP="00BF4C7B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5.1</w:t>
      </w:r>
      <w:r w:rsidR="00101431" w:rsidRPr="00E37821">
        <w:rPr>
          <w:rFonts w:ascii="Times New Roman" w:hAnsi="Times New Roman"/>
          <w:b/>
          <w:sz w:val="24"/>
          <w:szCs w:val="24"/>
        </w:rPr>
        <w:t>.</w:t>
      </w:r>
      <w:r w:rsidR="00101431"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sz w:val="24"/>
          <w:szCs w:val="24"/>
        </w:rPr>
        <w:t xml:space="preserve">Настоящий Договор вступает в силу в случае и с момента вынесения Редколлегией </w:t>
      </w:r>
      <w:r w:rsidRPr="00E37821">
        <w:rPr>
          <w:rFonts w:ascii="Times New Roman" w:hAnsi="Times New Roman"/>
          <w:b/>
          <w:sz w:val="24"/>
          <w:szCs w:val="24"/>
        </w:rPr>
        <w:t>Сборник</w:t>
      </w:r>
      <w:r w:rsidRPr="00E37821">
        <w:rPr>
          <w:b/>
          <w:szCs w:val="28"/>
        </w:rPr>
        <w:t>а</w:t>
      </w:r>
      <w:r w:rsidRPr="00E37821">
        <w:rPr>
          <w:rFonts w:ascii="Times New Roman" w:hAnsi="Times New Roman"/>
          <w:sz w:val="24"/>
          <w:szCs w:val="24"/>
        </w:rPr>
        <w:t xml:space="preserve"> решения о принятии </w:t>
      </w:r>
      <w:r w:rsidRPr="00E37821">
        <w:rPr>
          <w:rFonts w:ascii="Times New Roman" w:hAnsi="Times New Roman"/>
          <w:b/>
          <w:sz w:val="24"/>
          <w:szCs w:val="24"/>
        </w:rPr>
        <w:t>Статьи</w:t>
      </w:r>
      <w:r w:rsidR="003E516C">
        <w:rPr>
          <w:rFonts w:ascii="Times New Roman" w:hAnsi="Times New Roman"/>
          <w:sz w:val="24"/>
          <w:szCs w:val="24"/>
        </w:rPr>
        <w:t xml:space="preserve"> к опубликованию и действует в </w:t>
      </w:r>
      <w:r w:rsidRPr="00E37821">
        <w:rPr>
          <w:rFonts w:ascii="Times New Roman" w:hAnsi="Times New Roman"/>
          <w:sz w:val="24"/>
          <w:szCs w:val="24"/>
        </w:rPr>
        <w:t xml:space="preserve">течение </w:t>
      </w:r>
      <w:r w:rsidRPr="00E37821">
        <w:rPr>
          <w:rFonts w:ascii="Times New Roman" w:hAnsi="Times New Roman"/>
          <w:bCs/>
          <w:sz w:val="24"/>
          <w:szCs w:val="24"/>
        </w:rPr>
        <w:t xml:space="preserve">5 (пяти) лет с возможностью продления и без ограничения территории. </w:t>
      </w:r>
      <w:r w:rsidR="008B5944" w:rsidRPr="00E37821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E37821">
        <w:rPr>
          <w:rFonts w:ascii="Times New Roman" w:hAnsi="Times New Roman"/>
          <w:sz w:val="24"/>
          <w:szCs w:val="24"/>
        </w:rPr>
        <w:t xml:space="preserve">Если </w:t>
      </w:r>
      <w:r w:rsidRPr="00E37821">
        <w:rPr>
          <w:rFonts w:ascii="Times New Roman" w:hAnsi="Times New Roman"/>
          <w:b/>
          <w:sz w:val="24"/>
          <w:szCs w:val="24"/>
        </w:rPr>
        <w:t>Статья</w:t>
      </w:r>
      <w:r w:rsidRPr="00E37821">
        <w:rPr>
          <w:rFonts w:ascii="Times New Roman" w:hAnsi="Times New Roman"/>
          <w:sz w:val="24"/>
          <w:szCs w:val="24"/>
        </w:rPr>
        <w:t xml:space="preserve"> не принимается к публикации</w:t>
      </w:r>
      <w:r w:rsidR="00032DF3" w:rsidRPr="00E37821">
        <w:rPr>
          <w:rFonts w:ascii="Times New Roman" w:hAnsi="Times New Roman"/>
          <w:sz w:val="24"/>
          <w:szCs w:val="24"/>
        </w:rPr>
        <w:t>,</w:t>
      </w:r>
      <w:r w:rsidRPr="00E37821">
        <w:rPr>
          <w:rFonts w:ascii="Times New Roman" w:hAnsi="Times New Roman"/>
          <w:sz w:val="24"/>
          <w:szCs w:val="24"/>
        </w:rPr>
        <w:t xml:space="preserve"> или </w:t>
      </w:r>
      <w:r w:rsidRPr="00E37821">
        <w:rPr>
          <w:rFonts w:ascii="Times New Roman" w:hAnsi="Times New Roman"/>
          <w:b/>
          <w:sz w:val="24"/>
          <w:szCs w:val="24"/>
        </w:rPr>
        <w:t>Автор(</w:t>
      </w:r>
      <w:r w:rsidR="003E516C">
        <w:rPr>
          <w:rFonts w:ascii="Times New Roman" w:hAnsi="Times New Roman"/>
          <w:b/>
          <w:sz w:val="24"/>
          <w:szCs w:val="24"/>
        </w:rPr>
        <w:t>-</w:t>
      </w:r>
      <w:r w:rsidRPr="00E37821">
        <w:rPr>
          <w:rFonts w:ascii="Times New Roman" w:hAnsi="Times New Roman"/>
          <w:b/>
          <w:sz w:val="24"/>
          <w:szCs w:val="24"/>
        </w:rPr>
        <w:t xml:space="preserve">ы) </w:t>
      </w:r>
      <w:r w:rsidRPr="00E37821">
        <w:rPr>
          <w:rFonts w:ascii="Times New Roman" w:hAnsi="Times New Roman"/>
          <w:sz w:val="24"/>
          <w:szCs w:val="24"/>
        </w:rPr>
        <w:t>на стадии принятия решения Редколлегией отзыва</w:t>
      </w:r>
      <w:r w:rsidR="007C5EBC" w:rsidRPr="00E37821">
        <w:rPr>
          <w:rFonts w:ascii="Times New Roman" w:hAnsi="Times New Roman"/>
          <w:sz w:val="24"/>
          <w:szCs w:val="24"/>
        </w:rPr>
        <w:t>ет(</w:t>
      </w:r>
      <w:r w:rsidRPr="00E37821">
        <w:rPr>
          <w:rFonts w:ascii="Times New Roman" w:hAnsi="Times New Roman"/>
          <w:sz w:val="24"/>
          <w:szCs w:val="24"/>
        </w:rPr>
        <w:t>ют</w:t>
      </w:r>
      <w:r w:rsidR="007C5EBC" w:rsidRPr="00E37821">
        <w:rPr>
          <w:rFonts w:ascii="Times New Roman" w:hAnsi="Times New Roman"/>
          <w:sz w:val="24"/>
          <w:szCs w:val="24"/>
        </w:rPr>
        <w:t>)</w:t>
      </w:r>
      <w:r w:rsidRPr="00E37821">
        <w:rPr>
          <w:rFonts w:ascii="Times New Roman" w:hAnsi="Times New Roman"/>
          <w:sz w:val="24"/>
          <w:szCs w:val="24"/>
        </w:rPr>
        <w:t xml:space="preserve"> рукопись, нас</w:t>
      </w:r>
      <w:r w:rsidR="008717AB" w:rsidRPr="00E37821">
        <w:rPr>
          <w:rFonts w:ascii="Times New Roman" w:hAnsi="Times New Roman"/>
          <w:sz w:val="24"/>
          <w:szCs w:val="24"/>
        </w:rPr>
        <w:t>тоящий Договор утрачивает силу.</w:t>
      </w:r>
    </w:p>
    <w:p w:rsidR="001C6692" w:rsidRPr="00E37821" w:rsidRDefault="001C6692" w:rsidP="009C3557">
      <w:pPr>
        <w:pStyle w:val="ConsNormal"/>
        <w:widowControl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5.2.</w:t>
      </w:r>
      <w:r w:rsidRPr="00E37821">
        <w:rPr>
          <w:rFonts w:ascii="Times New Roman" w:hAnsi="Times New Roman"/>
          <w:sz w:val="24"/>
          <w:szCs w:val="24"/>
        </w:rPr>
        <w:t> Все приложения к настоящему Договору являются его неотъемлемой частью и совершаются в письменной форме. Исправления непосредственно по тексту настоящего Договора не допускаются и не имеют юридической силы.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5.3. </w:t>
      </w:r>
      <w:r w:rsidRPr="00E37821">
        <w:rPr>
          <w:rFonts w:ascii="Times New Roman" w:hAnsi="Times New Roman"/>
          <w:sz w:val="24"/>
          <w:szCs w:val="24"/>
        </w:rPr>
        <w:t xml:space="preserve">При заключении настоящего Договора Стороны допускают факсимильное </w:t>
      </w:r>
      <w:r w:rsidRPr="00E37821">
        <w:rPr>
          <w:rFonts w:ascii="Times New Roman" w:hAnsi="Times New Roman"/>
          <w:sz w:val="24"/>
          <w:szCs w:val="24"/>
        </w:rPr>
        <w:lastRenderedPageBreak/>
        <w:t xml:space="preserve">воспроизведение подписи </w:t>
      </w:r>
      <w:r w:rsidRPr="00E37821">
        <w:rPr>
          <w:rFonts w:ascii="Times New Roman" w:hAnsi="Times New Roman"/>
          <w:b/>
          <w:sz w:val="24"/>
          <w:szCs w:val="24"/>
        </w:rPr>
        <w:t>Издателя</w:t>
      </w:r>
      <w:r w:rsidRPr="00E37821">
        <w:rPr>
          <w:rFonts w:ascii="Times New Roman" w:hAnsi="Times New Roman"/>
          <w:sz w:val="24"/>
          <w:szCs w:val="24"/>
        </w:rPr>
        <w:t>, при этом факсимильная подпись будет иметь такую же силу, как и подлинная подпись.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5.4.</w:t>
      </w:r>
      <w:r w:rsidRPr="00E37821">
        <w:rPr>
          <w:rFonts w:ascii="Times New Roman" w:hAnsi="Times New Roman"/>
          <w:sz w:val="24"/>
          <w:szCs w:val="24"/>
        </w:rPr>
        <w:t> Во всем ином, что не предусмотрено настоящим Договором, Стороны руководствуются нормами действующего законодательства РФ.</w:t>
      </w:r>
    </w:p>
    <w:p w:rsidR="001C6692" w:rsidRPr="00E37821" w:rsidRDefault="001C6692" w:rsidP="00BF4C7B">
      <w:pPr>
        <w:pStyle w:val="ConsNormal"/>
        <w:spacing w:line="235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5.5.</w:t>
      </w:r>
      <w:r w:rsidRPr="00E37821">
        <w:rPr>
          <w:rFonts w:ascii="Times New Roman" w:hAnsi="Times New Roman"/>
          <w:sz w:val="24"/>
          <w:szCs w:val="24"/>
        </w:rPr>
        <w:t> </w:t>
      </w:r>
      <w:r w:rsidRPr="00E37821">
        <w:rPr>
          <w:rFonts w:ascii="Times New Roman" w:hAnsi="Times New Roman"/>
          <w:bCs/>
          <w:sz w:val="24"/>
          <w:szCs w:val="24"/>
        </w:rPr>
        <w:t>Настоящий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Cs/>
          <w:sz w:val="24"/>
          <w:szCs w:val="24"/>
        </w:rPr>
        <w:t>Договор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Cs/>
          <w:sz w:val="24"/>
          <w:szCs w:val="24"/>
        </w:rPr>
        <w:t>составлен</w:t>
      </w:r>
      <w:r w:rsidRPr="00E37821">
        <w:rPr>
          <w:rFonts w:ascii="Times New Roman" w:hAnsi="Times New Roman"/>
          <w:sz w:val="24"/>
          <w:szCs w:val="24"/>
        </w:rPr>
        <w:t xml:space="preserve"> </w:t>
      </w:r>
      <w:r w:rsidRPr="00E37821">
        <w:rPr>
          <w:rFonts w:ascii="Times New Roman" w:hAnsi="Times New Roman"/>
          <w:bCs/>
          <w:sz w:val="24"/>
          <w:szCs w:val="24"/>
        </w:rPr>
        <w:t>в</w:t>
      </w:r>
      <w:r w:rsidRPr="00E37821">
        <w:rPr>
          <w:rFonts w:ascii="Times New Roman" w:hAnsi="Times New Roman"/>
          <w:sz w:val="24"/>
          <w:szCs w:val="24"/>
        </w:rPr>
        <w:t xml:space="preserve"> двух экземплярах для каждой из Сторон, каждый из которых имеет одинаковую юридическую силу.</w:t>
      </w:r>
    </w:p>
    <w:p w:rsidR="001C6692" w:rsidRPr="00E37821" w:rsidRDefault="001C6692" w:rsidP="00BF4C7B">
      <w:pPr>
        <w:pStyle w:val="ConsNormal"/>
        <w:spacing w:line="235" w:lineRule="auto"/>
        <w:jc w:val="both"/>
        <w:rPr>
          <w:rFonts w:ascii="Times New Roman" w:hAnsi="Times New Roman"/>
          <w:sz w:val="22"/>
          <w:szCs w:val="22"/>
        </w:rPr>
      </w:pPr>
    </w:p>
    <w:p w:rsidR="001C6692" w:rsidRPr="00E37821" w:rsidRDefault="001C6692" w:rsidP="00BF4C7B">
      <w:pPr>
        <w:pStyle w:val="ConsNormal"/>
        <w:spacing w:line="235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6.</w:t>
      </w:r>
      <w:r w:rsidR="00EF003B" w:rsidRPr="00E37821">
        <w:rPr>
          <w:rFonts w:ascii="Times New Roman" w:hAnsi="Times New Roman"/>
          <w:b/>
          <w:sz w:val="24"/>
          <w:szCs w:val="24"/>
        </w:rPr>
        <w:tab/>
      </w:r>
      <w:r w:rsidRPr="00E37821">
        <w:rPr>
          <w:rFonts w:ascii="Times New Roman" w:hAnsi="Times New Roman"/>
          <w:b/>
          <w:sz w:val="24"/>
          <w:szCs w:val="24"/>
        </w:rPr>
        <w:t>Реквизиты и подписи Сторон:</w:t>
      </w:r>
    </w:p>
    <w:p w:rsidR="001C6692" w:rsidRPr="00E37821" w:rsidRDefault="001C6692" w:rsidP="00BF4C7B">
      <w:pPr>
        <w:spacing w:line="235" w:lineRule="auto"/>
        <w:ind w:firstLine="720"/>
        <w:jc w:val="both"/>
        <w:rPr>
          <w:b/>
          <w:sz w:val="8"/>
          <w:szCs w:val="8"/>
        </w:rPr>
      </w:pPr>
    </w:p>
    <w:p w:rsidR="006F1267" w:rsidRPr="00E37821" w:rsidRDefault="006F1267" w:rsidP="006F1267">
      <w:pPr>
        <w:spacing w:line="235" w:lineRule="auto"/>
        <w:jc w:val="both"/>
        <w:rPr>
          <w:b/>
          <w:sz w:val="24"/>
          <w:szCs w:val="24"/>
          <w:u w:val="single"/>
        </w:rPr>
      </w:pPr>
      <w:r w:rsidRPr="00E37821">
        <w:rPr>
          <w:b/>
          <w:sz w:val="24"/>
          <w:szCs w:val="24"/>
          <w:u w:val="single"/>
        </w:rPr>
        <w:t>От Автора(</w:t>
      </w:r>
      <w:r w:rsidR="003E516C">
        <w:rPr>
          <w:b/>
          <w:sz w:val="24"/>
          <w:szCs w:val="24"/>
          <w:u w:val="single"/>
        </w:rPr>
        <w:t>-</w:t>
      </w:r>
      <w:r w:rsidRPr="00E37821">
        <w:rPr>
          <w:b/>
          <w:sz w:val="24"/>
          <w:szCs w:val="24"/>
          <w:u w:val="single"/>
        </w:rPr>
        <w:t>в)</w:t>
      </w:r>
      <w:r w:rsidRPr="00E37821">
        <w:rPr>
          <w:b/>
          <w:sz w:val="24"/>
          <w:szCs w:val="24"/>
        </w:rPr>
        <w:t xml:space="preserve"> </w:t>
      </w:r>
      <w:r w:rsidRPr="00E37821">
        <w:rPr>
          <w:sz w:val="24"/>
          <w:szCs w:val="24"/>
        </w:rPr>
        <w:t>(</w:t>
      </w:r>
      <w:r w:rsidRPr="00E37821">
        <w:rPr>
          <w:i/>
          <w:sz w:val="24"/>
          <w:szCs w:val="24"/>
        </w:rPr>
        <w:t>заполняет основной контактный автор, делегированный от группы соавторов по их взаимному согласию</w:t>
      </w:r>
      <w:r w:rsidRPr="00E37821">
        <w:rPr>
          <w:sz w:val="24"/>
          <w:szCs w:val="24"/>
        </w:rPr>
        <w:t>):</w:t>
      </w:r>
    </w:p>
    <w:p w:rsidR="007F7A7D" w:rsidRDefault="007F7A7D" w:rsidP="006F1267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:rsidR="007F7A7D" w:rsidRDefault="00F178D7" w:rsidP="006F1267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7F7A7D" w:rsidRDefault="007F7A7D" w:rsidP="006F1267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</w:p>
    <w:p w:rsidR="006F1267" w:rsidRPr="00A20E53" w:rsidRDefault="006F1267" w:rsidP="006F1267">
      <w:pPr>
        <w:pStyle w:val="ConsNormal"/>
        <w:spacing w:line="235" w:lineRule="auto"/>
        <w:ind w:firstLine="0"/>
        <w:rPr>
          <w:rFonts w:ascii="Times New Roman" w:hAnsi="Times New Roman"/>
          <w:sz w:val="24"/>
          <w:szCs w:val="24"/>
        </w:rPr>
      </w:pPr>
      <w:r w:rsidRPr="00E37821">
        <w:rPr>
          <w:rFonts w:ascii="Times New Roman" w:hAnsi="Times New Roman"/>
          <w:sz w:val="24"/>
          <w:szCs w:val="24"/>
        </w:rPr>
        <w:t>(Фамилия, имя, отчество, паспортные данные — разборчиво)</w:t>
      </w:r>
      <w:r w:rsidR="00F178D7">
        <w:rPr>
          <w:rFonts w:ascii="Times New Roman" w:hAnsi="Times New Roman"/>
          <w:sz w:val="24"/>
          <w:szCs w:val="24"/>
        </w:rPr>
        <w:t>:</w:t>
      </w:r>
      <w:r w:rsidR="00A20E53" w:rsidRPr="00A20E53">
        <w:rPr>
          <w:rFonts w:ascii="Times New Roman" w:hAnsi="Times New Roman"/>
          <w:sz w:val="24"/>
          <w:szCs w:val="24"/>
        </w:rPr>
        <w:t xml:space="preserve"> </w:t>
      </w:r>
      <w:r w:rsidR="00F178D7">
        <w:rPr>
          <w:rFonts w:ascii="Times New Roman" w:hAnsi="Times New Roman"/>
          <w:sz w:val="24"/>
          <w:szCs w:val="24"/>
        </w:rPr>
        <w:t>________________________</w:t>
      </w:r>
      <w:r w:rsidR="00A20E53">
        <w:rPr>
          <w:rFonts w:ascii="Times New Roman" w:hAnsi="Times New Roman"/>
          <w:sz w:val="24"/>
          <w:szCs w:val="24"/>
        </w:rPr>
        <w:br/>
      </w:r>
      <w:r w:rsidR="00A20E53" w:rsidRPr="00A20E53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6F1267" w:rsidRPr="00E37821" w:rsidRDefault="006F1267" w:rsidP="006F1267">
      <w:pPr>
        <w:pStyle w:val="ConsNormal"/>
        <w:spacing w:line="235" w:lineRule="auto"/>
        <w:ind w:firstLine="0"/>
        <w:rPr>
          <w:rFonts w:ascii="Times New Roman" w:hAnsi="Times New Roman"/>
          <w:sz w:val="16"/>
          <w:szCs w:val="24"/>
        </w:rPr>
      </w:pPr>
    </w:p>
    <w:p w:rsidR="006F1267" w:rsidRPr="00A20E53" w:rsidRDefault="006F1267" w:rsidP="006F1267">
      <w:pPr>
        <w:widowControl/>
        <w:rPr>
          <w:sz w:val="24"/>
          <w:szCs w:val="24"/>
        </w:rPr>
      </w:pPr>
      <w:r w:rsidRPr="00E37821">
        <w:rPr>
          <w:sz w:val="24"/>
          <w:szCs w:val="24"/>
        </w:rPr>
        <w:t xml:space="preserve">Адрес автора (место регистрации и почтовый адрес для переписки): </w:t>
      </w:r>
      <w:r w:rsidR="00F178D7">
        <w:rPr>
          <w:sz w:val="24"/>
          <w:szCs w:val="24"/>
        </w:rPr>
        <w:t>___________________</w:t>
      </w:r>
      <w:r w:rsidR="00A20E53">
        <w:rPr>
          <w:sz w:val="24"/>
          <w:szCs w:val="24"/>
        </w:rPr>
        <w:br/>
      </w:r>
      <w:r w:rsidR="00A20E53" w:rsidRPr="00A20E53">
        <w:rPr>
          <w:sz w:val="24"/>
          <w:szCs w:val="24"/>
        </w:rPr>
        <w:t>______________________________________________________________________________</w:t>
      </w:r>
    </w:p>
    <w:p w:rsidR="007F7A7D" w:rsidRDefault="007F7A7D" w:rsidP="006F1267">
      <w:pPr>
        <w:widowControl/>
        <w:rPr>
          <w:b/>
          <w:i/>
          <w:sz w:val="24"/>
          <w:szCs w:val="24"/>
          <w:u w:val="single"/>
        </w:rPr>
      </w:pPr>
    </w:p>
    <w:p w:rsidR="006F1267" w:rsidRPr="00CD3338" w:rsidRDefault="006F1267" w:rsidP="006F1267">
      <w:pPr>
        <w:widowControl/>
        <w:rPr>
          <w:sz w:val="24"/>
          <w:szCs w:val="24"/>
        </w:rPr>
      </w:pPr>
      <w:r w:rsidRPr="00A20E53">
        <w:rPr>
          <w:sz w:val="24"/>
          <w:szCs w:val="24"/>
        </w:rPr>
        <w:t>Телефон:</w:t>
      </w:r>
      <w:r w:rsidR="00A20E53">
        <w:rPr>
          <w:sz w:val="24"/>
          <w:szCs w:val="24"/>
        </w:rPr>
        <w:tab/>
      </w:r>
      <w:r w:rsidR="00A20E53" w:rsidRPr="00CD3338">
        <w:rPr>
          <w:sz w:val="24"/>
          <w:szCs w:val="24"/>
        </w:rPr>
        <w:t>_________________</w:t>
      </w:r>
    </w:p>
    <w:p w:rsidR="006F1267" w:rsidRPr="00A20E53" w:rsidRDefault="006F1267" w:rsidP="006F1267">
      <w:pPr>
        <w:pStyle w:val="ConsNormal"/>
        <w:spacing w:line="235" w:lineRule="auto"/>
        <w:ind w:firstLine="0"/>
        <w:rPr>
          <w:rFonts w:ascii="CIDFont+F2" w:hAnsi="CIDFont+F2" w:cs="CIDFont+F2"/>
          <w:sz w:val="24"/>
          <w:szCs w:val="24"/>
        </w:rPr>
      </w:pPr>
      <w:r w:rsidRPr="00A20E53">
        <w:rPr>
          <w:rFonts w:ascii="Times New Roman" w:hAnsi="Times New Roman"/>
          <w:sz w:val="24"/>
          <w:szCs w:val="24"/>
        </w:rPr>
        <w:t>e-mail:</w:t>
      </w:r>
      <w:r w:rsidR="00A20E53" w:rsidRPr="00CD3338">
        <w:rPr>
          <w:rFonts w:ascii="Times New Roman" w:hAnsi="Times New Roman"/>
          <w:sz w:val="24"/>
          <w:szCs w:val="24"/>
        </w:rPr>
        <w:tab/>
      </w:r>
      <w:r w:rsidR="00A20E53" w:rsidRPr="00CD3338">
        <w:rPr>
          <w:rFonts w:ascii="Times New Roman" w:hAnsi="Times New Roman"/>
          <w:sz w:val="24"/>
          <w:szCs w:val="24"/>
        </w:rPr>
        <w:tab/>
        <w:t>_________________</w:t>
      </w:r>
      <w:r w:rsidRPr="00A20E53">
        <w:rPr>
          <w:rFonts w:ascii="CIDFont+F3" w:hAnsi="CIDFont+F3" w:cs="CIDFont+F3"/>
          <w:sz w:val="24"/>
          <w:szCs w:val="24"/>
        </w:rPr>
        <w:tab/>
      </w:r>
      <w:r w:rsidRPr="00A20E53">
        <w:rPr>
          <w:rFonts w:ascii="CIDFont+F3" w:hAnsi="CIDFont+F3" w:cs="CIDFont+F3"/>
          <w:sz w:val="24"/>
          <w:szCs w:val="24"/>
        </w:rPr>
        <w:tab/>
      </w:r>
      <w:r w:rsidRPr="00A20E53">
        <w:rPr>
          <w:rFonts w:ascii="CIDFont+F3" w:hAnsi="CIDFont+F3" w:cs="CIDFont+F3"/>
          <w:sz w:val="24"/>
          <w:szCs w:val="24"/>
        </w:rPr>
        <w:tab/>
      </w:r>
      <w:r w:rsidR="00A20E53" w:rsidRPr="00A20E53">
        <w:rPr>
          <w:rFonts w:ascii="CIDFont+F3" w:hAnsi="CIDFont+F3" w:cs="CIDFont+F3"/>
          <w:sz w:val="24"/>
          <w:szCs w:val="24"/>
        </w:rPr>
        <w:tab/>
      </w:r>
      <w:r w:rsidR="00A20E53" w:rsidRPr="00CD3338">
        <w:rPr>
          <w:rFonts w:asciiTheme="minorHAnsi" w:hAnsiTheme="minorHAnsi" w:cs="CIDFont+F3"/>
          <w:sz w:val="24"/>
          <w:szCs w:val="24"/>
        </w:rPr>
        <w:t xml:space="preserve">________________________ </w:t>
      </w:r>
      <w:r w:rsidRPr="00A20E53">
        <w:rPr>
          <w:rFonts w:ascii="Times New Roman" w:hAnsi="Times New Roman"/>
          <w:sz w:val="24"/>
          <w:szCs w:val="24"/>
        </w:rPr>
        <w:t>подпись</w:t>
      </w:r>
    </w:p>
    <w:p w:rsidR="00101431" w:rsidRPr="00E37821" w:rsidRDefault="00101431" w:rsidP="00BF4C7B">
      <w:pPr>
        <w:pStyle w:val="ConsNormal"/>
        <w:spacing w:line="235" w:lineRule="auto"/>
        <w:ind w:firstLine="0"/>
        <w:rPr>
          <w:rFonts w:ascii="Times New Roman" w:hAnsi="Times New Roman"/>
          <w:b/>
          <w:szCs w:val="24"/>
        </w:rPr>
      </w:pPr>
    </w:p>
    <w:p w:rsidR="001C6692" w:rsidRPr="00E37821" w:rsidRDefault="001C6692" w:rsidP="00BF4C7B">
      <w:pPr>
        <w:pStyle w:val="ConsNormal"/>
        <w:spacing w:line="235" w:lineRule="auto"/>
        <w:ind w:firstLine="0"/>
        <w:rPr>
          <w:rFonts w:ascii="Times New Roman" w:hAnsi="Times New Roman"/>
          <w:b/>
          <w:sz w:val="24"/>
          <w:szCs w:val="24"/>
        </w:rPr>
      </w:pPr>
      <w:r w:rsidRPr="00E37821">
        <w:rPr>
          <w:rFonts w:ascii="Times New Roman" w:hAnsi="Times New Roman"/>
          <w:b/>
          <w:sz w:val="24"/>
          <w:szCs w:val="24"/>
        </w:rPr>
        <w:t>Издатель:</w:t>
      </w:r>
    </w:p>
    <w:tbl>
      <w:tblPr>
        <w:tblW w:w="964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42"/>
      </w:tblGrid>
      <w:tr w:rsidR="001C6692" w:rsidRPr="00962464" w:rsidTr="00BF4C7B">
        <w:tc>
          <w:tcPr>
            <w:tcW w:w="9642" w:type="dxa"/>
          </w:tcPr>
          <w:p w:rsidR="00BF4C7B" w:rsidRPr="00962464" w:rsidRDefault="00E161D5" w:rsidP="00BF4C7B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</w:t>
            </w:r>
          </w:p>
          <w:p w:rsidR="00E161D5" w:rsidRPr="00962464" w:rsidRDefault="00E161D5" w:rsidP="00BF4C7B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>(ФГАОУ ВО «СПбПУ»)</w:t>
            </w:r>
          </w:p>
          <w:p w:rsidR="00E161D5" w:rsidRPr="00962464" w:rsidRDefault="00E161D5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>195251, Санкт-Петербург, ул. Политехническая, 29</w:t>
            </w:r>
          </w:p>
          <w:p w:rsidR="00E161D5" w:rsidRPr="00962464" w:rsidRDefault="00E161D5" w:rsidP="00BF4C7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>ИНН 7804040077         КПП 780401001</w:t>
            </w:r>
          </w:p>
          <w:p w:rsidR="00962464" w:rsidRPr="00962464" w:rsidRDefault="00962464" w:rsidP="00962464">
            <w:pPr>
              <w:rPr>
                <w:sz w:val="24"/>
                <w:szCs w:val="24"/>
              </w:rPr>
            </w:pPr>
            <w:r w:rsidRPr="00962464">
              <w:rPr>
                <w:sz w:val="24"/>
                <w:szCs w:val="24"/>
              </w:rPr>
              <w:t>УФК по г. Санкт-Петербургу (ФГАОУ ВО СПбПУ, л/с 30726Щ45759)</w:t>
            </w:r>
          </w:p>
          <w:p w:rsidR="00962464" w:rsidRPr="00962464" w:rsidRDefault="00962464" w:rsidP="00962464">
            <w:pPr>
              <w:rPr>
                <w:sz w:val="24"/>
                <w:szCs w:val="24"/>
              </w:rPr>
            </w:pPr>
            <w:r w:rsidRPr="00962464">
              <w:rPr>
                <w:sz w:val="24"/>
                <w:szCs w:val="24"/>
              </w:rPr>
              <w:t xml:space="preserve">р/с 03214643000000017200 в СЕВЕРО-ЗАПАДНОМ ГУ БАНКА РОССИИ//УФК по г. Санкт-Петербургу, г. Санкт-Петербург </w:t>
            </w:r>
          </w:p>
          <w:p w:rsidR="00962464" w:rsidRPr="00962464" w:rsidRDefault="00962464" w:rsidP="00962464">
            <w:pPr>
              <w:rPr>
                <w:sz w:val="24"/>
                <w:szCs w:val="24"/>
              </w:rPr>
            </w:pPr>
            <w:r w:rsidRPr="00962464">
              <w:rPr>
                <w:sz w:val="24"/>
                <w:szCs w:val="24"/>
              </w:rPr>
              <w:t>БИК 014030106</w:t>
            </w:r>
          </w:p>
          <w:p w:rsidR="00F865AB" w:rsidRPr="00962464" w:rsidRDefault="00962464" w:rsidP="00962464">
            <w:pPr>
              <w:rPr>
                <w:sz w:val="24"/>
                <w:szCs w:val="24"/>
              </w:rPr>
            </w:pPr>
            <w:r w:rsidRPr="00962464">
              <w:rPr>
                <w:sz w:val="24"/>
                <w:szCs w:val="24"/>
              </w:rPr>
              <w:t>к/с 40102810945370000005</w:t>
            </w:r>
          </w:p>
          <w:p w:rsidR="00962464" w:rsidRPr="00962464" w:rsidRDefault="00962464" w:rsidP="00F865A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</w:p>
          <w:p w:rsidR="00962464" w:rsidRPr="00962464" w:rsidRDefault="00962464" w:rsidP="00F865A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</w:p>
          <w:p w:rsidR="00962464" w:rsidRPr="00962464" w:rsidRDefault="00962464" w:rsidP="00F865A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</w:p>
          <w:p w:rsidR="00F865AB" w:rsidRPr="00962464" w:rsidRDefault="00F865AB" w:rsidP="00F865AB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>Контактное лицо:</w:t>
            </w:r>
          </w:p>
          <w:p w:rsidR="00CB64D8" w:rsidRPr="00962464" w:rsidRDefault="009227FA" w:rsidP="00CB64D8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Новикова Ольга Валентиновна</w:t>
            </w:r>
          </w:p>
          <w:p w:rsidR="00E2511C" w:rsidRPr="00962464" w:rsidRDefault="00E2511C" w:rsidP="00E2511C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962464">
              <w:rPr>
                <w:b w:val="0"/>
                <w:sz w:val="24"/>
                <w:szCs w:val="24"/>
              </w:rPr>
              <w:t xml:space="preserve">Тел.:          </w:t>
            </w:r>
            <w:r w:rsidR="00E340EE" w:rsidRPr="00962464">
              <w:rPr>
                <w:b w:val="0"/>
                <w:sz w:val="24"/>
                <w:szCs w:val="24"/>
              </w:rPr>
              <w:t>+7 (911) 2</w:t>
            </w:r>
            <w:r w:rsidR="009227FA">
              <w:rPr>
                <w:b w:val="0"/>
                <w:sz w:val="24"/>
                <w:szCs w:val="24"/>
              </w:rPr>
              <w:t>55</w:t>
            </w:r>
            <w:r w:rsidR="00E340EE" w:rsidRPr="00962464">
              <w:rPr>
                <w:b w:val="0"/>
                <w:sz w:val="24"/>
                <w:szCs w:val="24"/>
              </w:rPr>
              <w:t>-</w:t>
            </w:r>
            <w:r w:rsidR="009227FA">
              <w:rPr>
                <w:b w:val="0"/>
                <w:sz w:val="24"/>
                <w:szCs w:val="24"/>
              </w:rPr>
              <w:t>38</w:t>
            </w:r>
            <w:r w:rsidRPr="00962464">
              <w:rPr>
                <w:b w:val="0"/>
                <w:sz w:val="24"/>
                <w:szCs w:val="24"/>
              </w:rPr>
              <w:t>-</w:t>
            </w:r>
            <w:r w:rsidR="009227FA">
              <w:rPr>
                <w:b w:val="0"/>
                <w:sz w:val="24"/>
                <w:szCs w:val="24"/>
              </w:rPr>
              <w:t>45</w:t>
            </w:r>
          </w:p>
          <w:p w:rsidR="00F865AB" w:rsidRPr="00962464" w:rsidRDefault="00F865AB" w:rsidP="00A96867">
            <w:pPr>
              <w:pStyle w:val="3"/>
              <w:spacing w:line="235" w:lineRule="auto"/>
              <w:jc w:val="both"/>
              <w:rPr>
                <w:b w:val="0"/>
                <w:sz w:val="24"/>
                <w:szCs w:val="24"/>
                <w:highlight w:val="yellow"/>
              </w:rPr>
            </w:pPr>
          </w:p>
        </w:tc>
      </w:tr>
      <w:tr w:rsidR="00E2511C" w:rsidRPr="00E37821" w:rsidTr="00BF4C7B">
        <w:tc>
          <w:tcPr>
            <w:tcW w:w="9642" w:type="dxa"/>
          </w:tcPr>
          <w:p w:rsidR="00E2511C" w:rsidRPr="00962464" w:rsidRDefault="00E2511C" w:rsidP="00BF4C7B">
            <w:pPr>
              <w:pStyle w:val="3"/>
              <w:keepNext w:val="0"/>
              <w:spacing w:line="235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1C6692" w:rsidRPr="00962464" w:rsidRDefault="00E2511C" w:rsidP="001C6692">
      <w:pPr>
        <w:rPr>
          <w:b/>
          <w:sz w:val="16"/>
          <w:szCs w:val="16"/>
          <w:u w:val="single"/>
        </w:rPr>
      </w:pPr>
      <w:r w:rsidRPr="00962464">
        <w:rPr>
          <w:b/>
          <w:sz w:val="16"/>
          <w:szCs w:val="16"/>
          <w:u w:val="single"/>
        </w:rPr>
        <w:t xml:space="preserve"> </w:t>
      </w:r>
    </w:p>
    <w:p w:rsidR="001C6692" w:rsidRPr="00E37821" w:rsidRDefault="001C6692" w:rsidP="00101431">
      <w:pPr>
        <w:rPr>
          <w:b/>
          <w:sz w:val="24"/>
          <w:szCs w:val="24"/>
          <w:u w:val="single"/>
        </w:rPr>
      </w:pPr>
      <w:r w:rsidRPr="00E37821">
        <w:rPr>
          <w:b/>
          <w:sz w:val="24"/>
          <w:szCs w:val="24"/>
          <w:u w:val="single"/>
        </w:rPr>
        <w:t>От Издателя:</w:t>
      </w:r>
    </w:p>
    <w:p w:rsidR="001C6692" w:rsidRPr="00E37821" w:rsidRDefault="001C6692" w:rsidP="00101431">
      <w:pPr>
        <w:rPr>
          <w:b/>
          <w:sz w:val="16"/>
          <w:szCs w:val="24"/>
          <w:u w:val="single"/>
        </w:rPr>
      </w:pPr>
    </w:p>
    <w:p w:rsidR="00625CFF" w:rsidRPr="00625CFF" w:rsidRDefault="00625CFF" w:rsidP="00625CFF">
      <w:pPr>
        <w:suppressAutoHyphens/>
        <w:rPr>
          <w:color w:val="000000"/>
          <w:sz w:val="24"/>
          <w:szCs w:val="24"/>
          <w:lang w:eastAsia="ar-SA"/>
        </w:rPr>
      </w:pPr>
      <w:r w:rsidRPr="00625CFF">
        <w:rPr>
          <w:color w:val="000000"/>
          <w:sz w:val="24"/>
          <w:szCs w:val="24"/>
          <w:lang w:eastAsia="ar-SA"/>
        </w:rPr>
        <w:t>Проректор по научной работе</w:t>
      </w:r>
    </w:p>
    <w:p w:rsidR="001C6692" w:rsidRPr="00625CFF" w:rsidRDefault="00A9225A" w:rsidP="00625CFF">
      <w:pPr>
        <w:suppressAutoHyphens/>
        <w:rPr>
          <w:color w:val="000000"/>
          <w:sz w:val="24"/>
          <w:szCs w:val="24"/>
          <w:lang w:eastAsia="ar-SA"/>
        </w:rPr>
      </w:pPr>
      <w:r w:rsidRPr="00625CFF">
        <w:rPr>
          <w:color w:val="000000"/>
          <w:sz w:val="24"/>
          <w:szCs w:val="24"/>
          <w:lang w:eastAsia="ar-SA"/>
        </w:rPr>
        <w:t>ФГАОУ</w:t>
      </w:r>
      <w:r w:rsidR="001C6692" w:rsidRPr="00625CFF">
        <w:rPr>
          <w:color w:val="000000"/>
          <w:sz w:val="24"/>
          <w:szCs w:val="24"/>
          <w:lang w:eastAsia="ar-SA"/>
        </w:rPr>
        <w:t xml:space="preserve"> ВО «СПбПУ»</w:t>
      </w:r>
    </w:p>
    <w:p w:rsidR="00101431" w:rsidRPr="00625CFF" w:rsidRDefault="00101431" w:rsidP="00101431">
      <w:pPr>
        <w:suppressAutoHyphens/>
        <w:rPr>
          <w:b/>
          <w:color w:val="000000"/>
          <w:sz w:val="24"/>
          <w:szCs w:val="24"/>
          <w:lang w:eastAsia="ar-SA"/>
        </w:rPr>
      </w:pPr>
    </w:p>
    <w:p w:rsidR="001C6692" w:rsidRPr="00E37821" w:rsidRDefault="001C6692" w:rsidP="00101431">
      <w:pPr>
        <w:suppressAutoHyphens/>
        <w:rPr>
          <w:b/>
          <w:sz w:val="24"/>
          <w:szCs w:val="24"/>
        </w:rPr>
      </w:pPr>
      <w:r w:rsidRPr="00625CFF">
        <w:rPr>
          <w:b/>
          <w:color w:val="000000"/>
          <w:sz w:val="24"/>
          <w:szCs w:val="24"/>
          <w:lang w:eastAsia="ar-SA"/>
        </w:rPr>
        <w:t>_____________________ /</w:t>
      </w:r>
      <w:r w:rsidR="007F7A7D" w:rsidRPr="00625CFF">
        <w:rPr>
          <w:sz w:val="24"/>
          <w:szCs w:val="24"/>
          <w:lang w:eastAsia="ar-SA"/>
        </w:rPr>
        <w:t>Ю</w:t>
      </w:r>
      <w:r w:rsidR="00FE4AC6" w:rsidRPr="00625CFF">
        <w:rPr>
          <w:sz w:val="24"/>
          <w:szCs w:val="24"/>
          <w:lang w:eastAsia="ar-SA"/>
        </w:rPr>
        <w:t>.</w:t>
      </w:r>
      <w:r w:rsidR="00625CFF" w:rsidRPr="00625CFF">
        <w:rPr>
          <w:sz w:val="24"/>
          <w:szCs w:val="24"/>
          <w:lang w:eastAsia="ar-SA"/>
        </w:rPr>
        <w:t>В</w:t>
      </w:r>
      <w:r w:rsidR="00FE4AC6" w:rsidRPr="00625CFF">
        <w:rPr>
          <w:sz w:val="24"/>
          <w:szCs w:val="24"/>
          <w:lang w:eastAsia="ar-SA"/>
        </w:rPr>
        <w:t xml:space="preserve">. </w:t>
      </w:r>
      <w:r w:rsidR="00625CFF" w:rsidRPr="00625CFF">
        <w:rPr>
          <w:sz w:val="24"/>
          <w:szCs w:val="24"/>
          <w:lang w:eastAsia="ar-SA"/>
        </w:rPr>
        <w:t>Фомин</w:t>
      </w:r>
      <w:r w:rsidRPr="00625CFF">
        <w:rPr>
          <w:sz w:val="24"/>
          <w:szCs w:val="24"/>
          <w:lang w:eastAsia="ar-SA"/>
        </w:rPr>
        <w:t>/</w:t>
      </w:r>
      <w:r w:rsidRPr="00E37821">
        <w:rPr>
          <w:sz w:val="24"/>
          <w:szCs w:val="24"/>
          <w:lang w:eastAsia="ar-SA"/>
        </w:rPr>
        <w:t xml:space="preserve"> </w:t>
      </w:r>
      <w:r w:rsidRPr="00E37821">
        <w:rPr>
          <w:b/>
          <w:color w:val="000000"/>
          <w:sz w:val="24"/>
          <w:szCs w:val="24"/>
          <w:lang w:eastAsia="ar-SA"/>
        </w:rPr>
        <w:t xml:space="preserve"> </w:t>
      </w:r>
    </w:p>
    <w:p w:rsidR="001C6692" w:rsidRPr="00E37821" w:rsidRDefault="001C6692" w:rsidP="00101431">
      <w:pPr>
        <w:rPr>
          <w:sz w:val="24"/>
          <w:szCs w:val="24"/>
        </w:rPr>
      </w:pPr>
      <w:r w:rsidRPr="00E37821">
        <w:rPr>
          <w:sz w:val="24"/>
          <w:szCs w:val="24"/>
        </w:rPr>
        <w:t>(</w:t>
      </w:r>
      <w:r w:rsidR="00F178D7">
        <w:rPr>
          <w:sz w:val="24"/>
          <w:szCs w:val="24"/>
        </w:rPr>
        <w:t>п</w:t>
      </w:r>
      <w:r w:rsidRPr="00E37821">
        <w:rPr>
          <w:sz w:val="24"/>
          <w:szCs w:val="24"/>
        </w:rPr>
        <w:t>одпись)</w:t>
      </w:r>
    </w:p>
    <w:p w:rsidR="00F178D7" w:rsidRDefault="00F178D7" w:rsidP="00101431">
      <w:pPr>
        <w:rPr>
          <w:sz w:val="24"/>
          <w:szCs w:val="24"/>
        </w:rPr>
      </w:pPr>
    </w:p>
    <w:p w:rsidR="00803FE2" w:rsidRPr="00A96867" w:rsidRDefault="001C6692" w:rsidP="00101431">
      <w:pPr>
        <w:rPr>
          <w:sz w:val="24"/>
          <w:szCs w:val="24"/>
        </w:rPr>
      </w:pPr>
      <w:r w:rsidRPr="00E37821">
        <w:rPr>
          <w:sz w:val="24"/>
          <w:szCs w:val="24"/>
        </w:rPr>
        <w:t>М.П.</w:t>
      </w:r>
    </w:p>
    <w:sectPr w:rsidR="00803FE2" w:rsidRPr="00A96867" w:rsidSect="00D774E7">
      <w:foot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16" w:rsidRDefault="003E3216" w:rsidP="00C65EC0">
      <w:r>
        <w:separator/>
      </w:r>
    </w:p>
  </w:endnote>
  <w:endnote w:type="continuationSeparator" w:id="0">
    <w:p w:rsidR="003E3216" w:rsidRDefault="003E3216" w:rsidP="00C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EC0" w:rsidRDefault="00C65EC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45E">
      <w:rPr>
        <w:noProof/>
      </w:rPr>
      <w:t>3</w:t>
    </w:r>
    <w:r>
      <w:fldChar w:fldCharType="end"/>
    </w:r>
  </w:p>
  <w:p w:rsidR="00C65EC0" w:rsidRDefault="00C65EC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16" w:rsidRDefault="003E3216" w:rsidP="00C65EC0">
      <w:r>
        <w:separator/>
      </w:r>
    </w:p>
  </w:footnote>
  <w:footnote w:type="continuationSeparator" w:id="0">
    <w:p w:rsidR="003E3216" w:rsidRDefault="003E3216" w:rsidP="00C6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93F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413D07"/>
    <w:multiLevelType w:val="hybridMultilevel"/>
    <w:tmpl w:val="FFFFFFFF"/>
    <w:lvl w:ilvl="0" w:tplc="0474318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92"/>
    <w:rsid w:val="00032DF3"/>
    <w:rsid w:val="00064FCD"/>
    <w:rsid w:val="0007798D"/>
    <w:rsid w:val="000C4512"/>
    <w:rsid w:val="000C5E5A"/>
    <w:rsid w:val="000C7F1C"/>
    <w:rsid w:val="000E2993"/>
    <w:rsid w:val="00101431"/>
    <w:rsid w:val="0011320D"/>
    <w:rsid w:val="0012278B"/>
    <w:rsid w:val="0013664A"/>
    <w:rsid w:val="00144F72"/>
    <w:rsid w:val="001704CA"/>
    <w:rsid w:val="001862E7"/>
    <w:rsid w:val="001C6692"/>
    <w:rsid w:val="00201E4C"/>
    <w:rsid w:val="00215016"/>
    <w:rsid w:val="002203B5"/>
    <w:rsid w:val="00223405"/>
    <w:rsid w:val="00246BC3"/>
    <w:rsid w:val="00253F3E"/>
    <w:rsid w:val="00275E24"/>
    <w:rsid w:val="002E296F"/>
    <w:rsid w:val="002E42D7"/>
    <w:rsid w:val="002E73FF"/>
    <w:rsid w:val="0030149C"/>
    <w:rsid w:val="00353F6F"/>
    <w:rsid w:val="00362820"/>
    <w:rsid w:val="003911A2"/>
    <w:rsid w:val="003B2CFE"/>
    <w:rsid w:val="003B792D"/>
    <w:rsid w:val="003C7522"/>
    <w:rsid w:val="003E3216"/>
    <w:rsid w:val="003E516C"/>
    <w:rsid w:val="003F26F1"/>
    <w:rsid w:val="0041125A"/>
    <w:rsid w:val="00413DDE"/>
    <w:rsid w:val="00415C40"/>
    <w:rsid w:val="00416730"/>
    <w:rsid w:val="00450504"/>
    <w:rsid w:val="004A7071"/>
    <w:rsid w:val="004C4F60"/>
    <w:rsid w:val="00500E81"/>
    <w:rsid w:val="00515BB6"/>
    <w:rsid w:val="00520D0D"/>
    <w:rsid w:val="00531E20"/>
    <w:rsid w:val="0053233B"/>
    <w:rsid w:val="00555D69"/>
    <w:rsid w:val="00571786"/>
    <w:rsid w:val="005812E6"/>
    <w:rsid w:val="005903A2"/>
    <w:rsid w:val="005B5FC8"/>
    <w:rsid w:val="005C72BD"/>
    <w:rsid w:val="005D2D60"/>
    <w:rsid w:val="005D3AD0"/>
    <w:rsid w:val="006132AC"/>
    <w:rsid w:val="006236BE"/>
    <w:rsid w:val="00625CFF"/>
    <w:rsid w:val="006351D6"/>
    <w:rsid w:val="00637C4C"/>
    <w:rsid w:val="006464C2"/>
    <w:rsid w:val="00671F08"/>
    <w:rsid w:val="006757B4"/>
    <w:rsid w:val="0068109D"/>
    <w:rsid w:val="00684494"/>
    <w:rsid w:val="00686754"/>
    <w:rsid w:val="006A46B3"/>
    <w:rsid w:val="006C08DF"/>
    <w:rsid w:val="006F1267"/>
    <w:rsid w:val="006F1A59"/>
    <w:rsid w:val="00756C83"/>
    <w:rsid w:val="007624E5"/>
    <w:rsid w:val="00791CD9"/>
    <w:rsid w:val="00792741"/>
    <w:rsid w:val="007B17B0"/>
    <w:rsid w:val="007B5CE9"/>
    <w:rsid w:val="007C308F"/>
    <w:rsid w:val="007C5EBC"/>
    <w:rsid w:val="007D46EC"/>
    <w:rsid w:val="007F7A7D"/>
    <w:rsid w:val="008015B1"/>
    <w:rsid w:val="00803FE2"/>
    <w:rsid w:val="008045D3"/>
    <w:rsid w:val="0083507C"/>
    <w:rsid w:val="0086489A"/>
    <w:rsid w:val="008717AB"/>
    <w:rsid w:val="008B3DC6"/>
    <w:rsid w:val="008B5944"/>
    <w:rsid w:val="008C218D"/>
    <w:rsid w:val="008C3EA4"/>
    <w:rsid w:val="008F03AD"/>
    <w:rsid w:val="008F4557"/>
    <w:rsid w:val="009148AD"/>
    <w:rsid w:val="00920078"/>
    <w:rsid w:val="009227FA"/>
    <w:rsid w:val="00950F18"/>
    <w:rsid w:val="00962464"/>
    <w:rsid w:val="00963359"/>
    <w:rsid w:val="009B1B1B"/>
    <w:rsid w:val="009C145A"/>
    <w:rsid w:val="009C3557"/>
    <w:rsid w:val="009D7F74"/>
    <w:rsid w:val="00A117AC"/>
    <w:rsid w:val="00A20E53"/>
    <w:rsid w:val="00A2374E"/>
    <w:rsid w:val="00A36FD5"/>
    <w:rsid w:val="00A47EBB"/>
    <w:rsid w:val="00A72AD3"/>
    <w:rsid w:val="00A81613"/>
    <w:rsid w:val="00A9225A"/>
    <w:rsid w:val="00A931C1"/>
    <w:rsid w:val="00A96867"/>
    <w:rsid w:val="00AC2850"/>
    <w:rsid w:val="00AC4993"/>
    <w:rsid w:val="00AD289D"/>
    <w:rsid w:val="00AD6662"/>
    <w:rsid w:val="00AE1ED6"/>
    <w:rsid w:val="00AE274E"/>
    <w:rsid w:val="00B1352F"/>
    <w:rsid w:val="00B14411"/>
    <w:rsid w:val="00B24844"/>
    <w:rsid w:val="00B601B1"/>
    <w:rsid w:val="00B604AD"/>
    <w:rsid w:val="00B8537B"/>
    <w:rsid w:val="00B91FE3"/>
    <w:rsid w:val="00B93D8F"/>
    <w:rsid w:val="00BA1B16"/>
    <w:rsid w:val="00BA38AA"/>
    <w:rsid w:val="00BC2A24"/>
    <w:rsid w:val="00BD7ECF"/>
    <w:rsid w:val="00BF4C7B"/>
    <w:rsid w:val="00C25543"/>
    <w:rsid w:val="00C45A92"/>
    <w:rsid w:val="00C655B3"/>
    <w:rsid w:val="00C65EC0"/>
    <w:rsid w:val="00C80EFE"/>
    <w:rsid w:val="00CB64D8"/>
    <w:rsid w:val="00CB75E9"/>
    <w:rsid w:val="00CD1F51"/>
    <w:rsid w:val="00CD3338"/>
    <w:rsid w:val="00D00579"/>
    <w:rsid w:val="00D03572"/>
    <w:rsid w:val="00D16BE3"/>
    <w:rsid w:val="00D1730D"/>
    <w:rsid w:val="00D20D2E"/>
    <w:rsid w:val="00D304BC"/>
    <w:rsid w:val="00D53786"/>
    <w:rsid w:val="00D7145E"/>
    <w:rsid w:val="00D774E7"/>
    <w:rsid w:val="00D920B8"/>
    <w:rsid w:val="00DA2E95"/>
    <w:rsid w:val="00DD672F"/>
    <w:rsid w:val="00E0459A"/>
    <w:rsid w:val="00E06F31"/>
    <w:rsid w:val="00E161D5"/>
    <w:rsid w:val="00E2511C"/>
    <w:rsid w:val="00E340EE"/>
    <w:rsid w:val="00E37821"/>
    <w:rsid w:val="00E51EB9"/>
    <w:rsid w:val="00E83F0E"/>
    <w:rsid w:val="00EF003B"/>
    <w:rsid w:val="00F178D7"/>
    <w:rsid w:val="00F33C92"/>
    <w:rsid w:val="00F53F47"/>
    <w:rsid w:val="00F572C5"/>
    <w:rsid w:val="00F5792B"/>
    <w:rsid w:val="00F82A74"/>
    <w:rsid w:val="00F865AB"/>
    <w:rsid w:val="00FB6B47"/>
    <w:rsid w:val="00FC2117"/>
    <w:rsid w:val="00FD0462"/>
    <w:rsid w:val="00FD4980"/>
    <w:rsid w:val="00FE2E60"/>
    <w:rsid w:val="00FE4AC6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C014C9-7A23-46A8-99CB-6B970A9A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2E42D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C6692"/>
    <w:pPr>
      <w:keepNext/>
      <w:outlineLvl w:val="2"/>
    </w:pPr>
    <w:rPr>
      <w:b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C6692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1C6692"/>
    <w:pPr>
      <w:spacing w:line="360" w:lineRule="auto"/>
      <w:ind w:left="3261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locked/>
    <w:rsid w:val="002E42D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1C6692"/>
    <w:pPr>
      <w:widowControl w:val="0"/>
      <w:spacing w:after="0" w:line="240" w:lineRule="auto"/>
      <w:ind w:firstLine="720"/>
    </w:pPr>
    <w:rPr>
      <w:rFonts w:ascii="Arial" w:hAnsi="Arial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C6692"/>
    <w:rPr>
      <w:rFonts w:ascii="Times New Roman" w:hAnsi="Times New Roman" w:cs="Times New Roman"/>
      <w:sz w:val="28"/>
      <w:szCs w:val="28"/>
      <w:lang w:val="x-none" w:eastAsia="ru-RU"/>
    </w:rPr>
  </w:style>
  <w:style w:type="paragraph" w:styleId="a5">
    <w:name w:val="List Paragraph"/>
    <w:basedOn w:val="a"/>
    <w:uiPriority w:val="99"/>
    <w:qFormat/>
    <w:rsid w:val="00253F3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3911A2"/>
    <w:pPr>
      <w:spacing w:after="0" w:line="240" w:lineRule="auto"/>
      <w:jc w:val="both"/>
    </w:pPr>
    <w:rPr>
      <w:rFonts w:cs="Times New Roman"/>
      <w:lang w:eastAsia="en-US"/>
    </w:rPr>
  </w:style>
  <w:style w:type="character" w:styleId="a6">
    <w:name w:val="Hyperlink"/>
    <w:basedOn w:val="a0"/>
    <w:uiPriority w:val="99"/>
    <w:semiHidden/>
    <w:rsid w:val="00101431"/>
    <w:rPr>
      <w:rFonts w:cs="Times New Roman"/>
      <w:color w:val="0000FF"/>
      <w:u w:val="single"/>
    </w:rPr>
  </w:style>
  <w:style w:type="character" w:styleId="a7">
    <w:name w:val="Placeholder Text"/>
    <w:basedOn w:val="a0"/>
    <w:uiPriority w:val="99"/>
    <w:semiHidden/>
    <w:rsid w:val="00F82A74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F82A7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C65EC0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2A74"/>
    <w:rPr>
      <w:rFonts w:ascii="Tahoma" w:hAnsi="Tahoma" w:cs="Tahoma"/>
      <w:sz w:val="16"/>
      <w:szCs w:val="16"/>
      <w:lang w:val="x-none" w:eastAsia="ru-RU"/>
    </w:rPr>
  </w:style>
  <w:style w:type="paragraph" w:styleId="ac">
    <w:name w:val="footer"/>
    <w:basedOn w:val="a"/>
    <w:link w:val="ad"/>
    <w:uiPriority w:val="99"/>
    <w:rsid w:val="00C65E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65EC0"/>
    <w:rPr>
      <w:rFonts w:ascii="Times New Roman" w:hAnsi="Times New Roman" w:cs="Times New Roman"/>
    </w:rPr>
  </w:style>
  <w:style w:type="paragraph" w:styleId="ae">
    <w:name w:val="No Spacing"/>
    <w:uiPriority w:val="99"/>
    <w:qFormat/>
    <w:rsid w:val="00AE274E"/>
    <w:pPr>
      <w:spacing w:after="0" w:line="240" w:lineRule="auto"/>
      <w:jc w:val="both"/>
    </w:pPr>
    <w:rPr>
      <w:rFonts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65EC0"/>
    <w:rPr>
      <w:rFonts w:ascii="Times New Roman" w:hAnsi="Times New Roman" w:cs="Times New Roman"/>
    </w:rPr>
  </w:style>
  <w:style w:type="paragraph" w:customStyle="1" w:styleId="NoSpacing1">
    <w:name w:val="No Spacing1"/>
    <w:uiPriority w:val="99"/>
    <w:rsid w:val="00F865AB"/>
    <w:pPr>
      <w:spacing w:after="0" w:line="240" w:lineRule="auto"/>
      <w:jc w:val="both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0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Лицензионный договор №_______________</vt:lpstr>
    </vt:vector>
  </TitlesOfParts>
  <Company>СПбГПУ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Лицензионный договор №_______________</dc:title>
  <dc:subject/>
  <dc:creator>Админ</dc:creator>
  <cp:keywords/>
  <dc:description/>
  <cp:lastModifiedBy>Пользователь Windows</cp:lastModifiedBy>
  <cp:revision>2</cp:revision>
  <cp:lastPrinted>2022-10-31T09:19:00Z</cp:lastPrinted>
  <dcterms:created xsi:type="dcterms:W3CDTF">2024-02-12T05:32:00Z</dcterms:created>
  <dcterms:modified xsi:type="dcterms:W3CDTF">2024-02-12T05:32:00Z</dcterms:modified>
</cp:coreProperties>
</file>